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CE09" w14:textId="025007F3" w:rsidR="001A1C60" w:rsidRPr="006A49A9" w:rsidRDefault="00BF1D61" w:rsidP="00225E5D">
      <w:pPr>
        <w:spacing w:line="276" w:lineRule="auto"/>
        <w:rPr>
          <w:rFonts w:ascii="Arial" w:eastAsia="Arial" w:hAnsi="Arial" w:cs="Arial"/>
          <w:b/>
        </w:rPr>
      </w:pPr>
      <w:r>
        <w:rPr>
          <w:rFonts w:ascii="Arial" w:eastAsia="Arial" w:hAnsi="Arial" w:cs="Arial"/>
          <w:b/>
        </w:rPr>
        <w:t>03</w:t>
      </w:r>
      <w:r w:rsidR="000A7293">
        <w:rPr>
          <w:rFonts w:ascii="Arial" w:eastAsia="Arial" w:hAnsi="Arial" w:cs="Arial"/>
          <w:b/>
        </w:rPr>
        <w:t xml:space="preserve"> </w:t>
      </w:r>
      <w:r w:rsidR="004C06A1" w:rsidRPr="006A49A9">
        <w:rPr>
          <w:rFonts w:ascii="Arial" w:eastAsia="Arial" w:hAnsi="Arial" w:cs="Arial"/>
          <w:b/>
        </w:rPr>
        <w:t xml:space="preserve">Initial </w:t>
      </w:r>
      <w:r w:rsidR="00FC6417" w:rsidRPr="006A49A9">
        <w:rPr>
          <w:rFonts w:ascii="Arial" w:eastAsia="Arial" w:hAnsi="Arial" w:cs="Arial"/>
          <w:b/>
        </w:rPr>
        <w:t xml:space="preserve">Referral </w:t>
      </w:r>
      <w:r w:rsidR="004C06A1" w:rsidRPr="006A49A9">
        <w:rPr>
          <w:rFonts w:ascii="Arial" w:eastAsia="Arial" w:hAnsi="Arial" w:cs="Arial"/>
          <w:b/>
        </w:rPr>
        <w:t>(Section A) and Admission fo</w:t>
      </w:r>
      <w:r w:rsidR="00996338" w:rsidRPr="006A49A9">
        <w:rPr>
          <w:rFonts w:ascii="Arial" w:eastAsia="Arial" w:hAnsi="Arial" w:cs="Arial"/>
          <w:b/>
        </w:rPr>
        <w:t>r</w:t>
      </w:r>
      <w:r w:rsidR="004C06A1" w:rsidRPr="006A49A9">
        <w:rPr>
          <w:rFonts w:ascii="Arial" w:eastAsia="Arial" w:hAnsi="Arial" w:cs="Arial"/>
          <w:b/>
        </w:rPr>
        <w:t>m (Section B)</w:t>
      </w:r>
    </w:p>
    <w:p w14:paraId="459C0E47" w14:textId="77777777" w:rsidR="004C06A1" w:rsidRPr="006A49A9" w:rsidRDefault="004C06A1">
      <w:pPr>
        <w:spacing w:line="276" w:lineRule="auto"/>
        <w:rPr>
          <w:rFonts w:ascii="Arial" w:eastAsia="Arial" w:hAnsi="Arial" w:cs="Arial"/>
          <w:b/>
        </w:rPr>
      </w:pPr>
    </w:p>
    <w:p w14:paraId="0EDC9FEC" w14:textId="77777777" w:rsidR="004C06A1" w:rsidRPr="006A49A9" w:rsidRDefault="004C06A1">
      <w:pPr>
        <w:spacing w:line="276" w:lineRule="auto"/>
        <w:rPr>
          <w:rFonts w:ascii="Arial" w:eastAsia="Arial" w:hAnsi="Arial" w:cs="Arial"/>
          <w:bCs/>
        </w:rPr>
      </w:pPr>
      <w:r w:rsidRPr="006A49A9">
        <w:rPr>
          <w:rFonts w:ascii="Arial" w:eastAsia="Arial" w:hAnsi="Arial" w:cs="Arial"/>
          <w:bCs/>
        </w:rPr>
        <w:t xml:space="preserve">Section B </w:t>
      </w:r>
      <w:r w:rsidRPr="006A49A9">
        <w:rPr>
          <w:rFonts w:ascii="Arial" w:eastAsia="Arial" w:hAnsi="Arial" w:cs="Arial"/>
          <w:b/>
        </w:rPr>
        <w:t>should not be completed</w:t>
      </w:r>
      <w:r w:rsidRPr="006A49A9">
        <w:rPr>
          <w:rFonts w:ascii="Arial" w:eastAsia="Arial" w:hAnsi="Arial" w:cs="Arial"/>
          <w:bCs/>
        </w:rPr>
        <w:t xml:space="preserve"> until a placement has been agreed</w:t>
      </w:r>
    </w:p>
    <w:p w14:paraId="4EFCE723" w14:textId="77777777" w:rsidR="001A1C60" w:rsidRPr="006A49A9" w:rsidRDefault="001A1C60" w:rsidP="006A49A9">
      <w:pPr>
        <w:spacing w:line="276" w:lineRule="auto"/>
        <w:jc w:val="both"/>
        <w:rPr>
          <w:rFonts w:ascii="Arial" w:eastAsia="Arial" w:hAnsi="Arial" w:cs="Arial"/>
          <w:b/>
        </w:rPr>
      </w:pPr>
    </w:p>
    <w:tbl>
      <w:tblPr>
        <w:tblStyle w:val="a"/>
        <w:tblW w:w="1268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551"/>
        <w:gridCol w:w="2551"/>
        <w:gridCol w:w="2551"/>
        <w:gridCol w:w="2479"/>
      </w:tblGrid>
      <w:tr w:rsidR="00996338" w:rsidRPr="006A49A9" w14:paraId="7208E294" w14:textId="77777777" w:rsidTr="00645A19">
        <w:trPr>
          <w:tblHeader/>
        </w:trPr>
        <w:tc>
          <w:tcPr>
            <w:tcW w:w="2551" w:type="dxa"/>
            <w:shd w:val="clear" w:color="auto" w:fill="B6DDE8" w:themeFill="accent5" w:themeFillTint="66"/>
            <w:noWrap/>
          </w:tcPr>
          <w:p w14:paraId="573C0F04" w14:textId="77777777" w:rsidR="00996338" w:rsidRPr="006A49A9" w:rsidRDefault="00996338">
            <w:pPr>
              <w:spacing w:line="276" w:lineRule="auto"/>
              <w:jc w:val="left"/>
              <w:rPr>
                <w:rFonts w:ascii="Arial" w:eastAsia="Arial" w:hAnsi="Arial" w:cs="Arial"/>
                <w:b/>
                <w:bCs/>
              </w:rPr>
            </w:pPr>
            <w:r w:rsidRPr="006A49A9">
              <w:rPr>
                <w:rFonts w:ascii="Arial" w:eastAsia="Arial" w:hAnsi="Arial" w:cs="Arial"/>
                <w:b/>
                <w:bCs/>
              </w:rPr>
              <w:t>Student Name</w:t>
            </w:r>
            <w:r w:rsidRPr="006A49A9">
              <w:rPr>
                <w:rStyle w:val="FootnoteReference"/>
                <w:rFonts w:ascii="Arial" w:eastAsia="Arial" w:hAnsi="Arial" w:cs="Arial"/>
                <w:b/>
                <w:bCs/>
              </w:rPr>
              <w:footnoteReference w:id="1"/>
            </w:r>
          </w:p>
          <w:p w14:paraId="3618FC79" w14:textId="77777777" w:rsidR="00996338" w:rsidRPr="006A49A9" w:rsidRDefault="00996338">
            <w:pPr>
              <w:spacing w:line="276" w:lineRule="auto"/>
              <w:jc w:val="left"/>
              <w:rPr>
                <w:rFonts w:ascii="Arial" w:eastAsia="Arial" w:hAnsi="Arial" w:cs="Arial"/>
                <w:b/>
                <w:bCs/>
              </w:rPr>
            </w:pPr>
          </w:p>
        </w:tc>
        <w:tc>
          <w:tcPr>
            <w:tcW w:w="2551" w:type="dxa"/>
            <w:noWrap/>
          </w:tcPr>
          <w:p w14:paraId="779A76A2" w14:textId="77777777" w:rsidR="00996338" w:rsidRPr="006A49A9" w:rsidRDefault="00996338">
            <w:pPr>
              <w:spacing w:line="276" w:lineRule="auto"/>
              <w:jc w:val="left"/>
              <w:rPr>
                <w:rFonts w:ascii="Arial" w:eastAsia="Arial" w:hAnsi="Arial" w:cs="Arial"/>
                <w:b/>
                <w:bCs/>
              </w:rPr>
            </w:pPr>
          </w:p>
        </w:tc>
        <w:tc>
          <w:tcPr>
            <w:tcW w:w="2551" w:type="dxa"/>
            <w:shd w:val="clear" w:color="auto" w:fill="B6DDE8" w:themeFill="accent5" w:themeFillTint="66"/>
            <w:noWrap/>
          </w:tcPr>
          <w:p w14:paraId="7BC62C65" w14:textId="6E86C3DE" w:rsidR="00996338" w:rsidRPr="006A49A9" w:rsidRDefault="00996338">
            <w:pPr>
              <w:spacing w:line="276" w:lineRule="auto"/>
              <w:jc w:val="left"/>
              <w:rPr>
                <w:rFonts w:ascii="Arial" w:eastAsia="Arial" w:hAnsi="Arial" w:cs="Arial"/>
                <w:b/>
                <w:bCs/>
              </w:rPr>
            </w:pPr>
            <w:r w:rsidRPr="006A49A9">
              <w:rPr>
                <w:rFonts w:ascii="Arial" w:eastAsia="Arial" w:hAnsi="Arial" w:cs="Arial"/>
                <w:b/>
                <w:bCs/>
              </w:rPr>
              <w:t>D</w:t>
            </w:r>
            <w:r w:rsidR="00645A19" w:rsidRPr="006A49A9">
              <w:rPr>
                <w:rFonts w:ascii="Arial" w:eastAsia="Arial" w:hAnsi="Arial" w:cs="Arial"/>
                <w:b/>
                <w:bCs/>
              </w:rPr>
              <w:t>ate of birth</w:t>
            </w:r>
          </w:p>
        </w:tc>
        <w:tc>
          <w:tcPr>
            <w:tcW w:w="2551" w:type="dxa"/>
            <w:shd w:val="clear" w:color="auto" w:fill="FFFFFF"/>
          </w:tcPr>
          <w:p w14:paraId="7CA20F28" w14:textId="77777777" w:rsidR="00996338" w:rsidRPr="006A49A9" w:rsidRDefault="00996338">
            <w:pPr>
              <w:spacing w:line="276" w:lineRule="auto"/>
              <w:jc w:val="left"/>
              <w:rPr>
                <w:rFonts w:ascii="Arial" w:eastAsia="Arial" w:hAnsi="Arial" w:cs="Arial"/>
                <w:b/>
                <w:bCs/>
              </w:rPr>
            </w:pPr>
          </w:p>
        </w:tc>
        <w:tc>
          <w:tcPr>
            <w:tcW w:w="2479" w:type="dxa"/>
            <w:tcBorders>
              <w:top w:val="nil"/>
              <w:bottom w:val="nil"/>
            </w:tcBorders>
          </w:tcPr>
          <w:p w14:paraId="702C6418" w14:textId="77777777" w:rsidR="00996338" w:rsidRPr="006A49A9" w:rsidRDefault="00996338">
            <w:pPr>
              <w:spacing w:line="276" w:lineRule="auto"/>
              <w:jc w:val="left"/>
              <w:rPr>
                <w:rFonts w:ascii="Arial" w:eastAsia="Arial" w:hAnsi="Arial" w:cs="Arial"/>
              </w:rPr>
            </w:pPr>
          </w:p>
        </w:tc>
      </w:tr>
      <w:tr w:rsidR="00996338" w:rsidRPr="006A49A9" w14:paraId="634F508A" w14:textId="77777777" w:rsidTr="00645A19">
        <w:tc>
          <w:tcPr>
            <w:tcW w:w="10204" w:type="dxa"/>
            <w:gridSpan w:val="4"/>
            <w:shd w:val="clear" w:color="auto" w:fill="FFFF00"/>
            <w:noWrap/>
          </w:tcPr>
          <w:p w14:paraId="59E93D54" w14:textId="689EE404" w:rsidR="00996338" w:rsidRPr="006A49A9" w:rsidRDefault="00996338" w:rsidP="00996338">
            <w:pPr>
              <w:spacing w:line="276" w:lineRule="auto"/>
              <w:rPr>
                <w:rFonts w:ascii="Arial" w:eastAsia="Arial" w:hAnsi="Arial" w:cs="Arial"/>
                <w:b/>
                <w:bCs/>
              </w:rPr>
            </w:pPr>
            <w:r w:rsidRPr="006A49A9">
              <w:rPr>
                <w:rFonts w:ascii="Arial" w:eastAsia="Arial" w:hAnsi="Arial" w:cs="Arial"/>
                <w:b/>
                <w:bCs/>
              </w:rPr>
              <w:t>SECTION A – to be completed prior to placement being agreed</w:t>
            </w:r>
          </w:p>
          <w:p w14:paraId="63E29934" w14:textId="77777777" w:rsidR="00996338" w:rsidRPr="006A49A9" w:rsidRDefault="00996338" w:rsidP="00996338">
            <w:pPr>
              <w:spacing w:line="276" w:lineRule="auto"/>
              <w:rPr>
                <w:rFonts w:ascii="Arial" w:eastAsia="Arial" w:hAnsi="Arial" w:cs="Arial"/>
                <w:b/>
                <w:bCs/>
              </w:rPr>
            </w:pPr>
          </w:p>
        </w:tc>
        <w:tc>
          <w:tcPr>
            <w:tcW w:w="2479" w:type="dxa"/>
            <w:tcBorders>
              <w:top w:val="nil"/>
              <w:bottom w:val="nil"/>
            </w:tcBorders>
          </w:tcPr>
          <w:p w14:paraId="071C49FE" w14:textId="77777777" w:rsidR="00996338" w:rsidRPr="006A49A9" w:rsidRDefault="00996338">
            <w:pPr>
              <w:spacing w:line="276" w:lineRule="auto"/>
              <w:jc w:val="left"/>
              <w:rPr>
                <w:rFonts w:ascii="Arial" w:eastAsia="Arial" w:hAnsi="Arial" w:cs="Arial"/>
              </w:rPr>
            </w:pPr>
          </w:p>
        </w:tc>
      </w:tr>
      <w:tr w:rsidR="00996338" w:rsidRPr="006A49A9" w14:paraId="1F51126E" w14:textId="77777777" w:rsidTr="00645A19">
        <w:trPr>
          <w:gridAfter w:val="1"/>
          <w:wAfter w:w="2479" w:type="dxa"/>
        </w:trPr>
        <w:tc>
          <w:tcPr>
            <w:tcW w:w="2551" w:type="dxa"/>
            <w:shd w:val="clear" w:color="auto" w:fill="D9D9D9" w:themeFill="background1" w:themeFillShade="D9"/>
          </w:tcPr>
          <w:p w14:paraId="14B66B4B"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School</w:t>
            </w:r>
          </w:p>
          <w:p w14:paraId="353ECA2E" w14:textId="77777777" w:rsidR="00996338" w:rsidRPr="006A49A9" w:rsidRDefault="00996338" w:rsidP="00996338">
            <w:pPr>
              <w:spacing w:line="276" w:lineRule="auto"/>
              <w:jc w:val="left"/>
              <w:rPr>
                <w:rFonts w:ascii="Arial" w:eastAsia="Arial" w:hAnsi="Arial" w:cs="Arial"/>
              </w:rPr>
            </w:pPr>
          </w:p>
        </w:tc>
        <w:tc>
          <w:tcPr>
            <w:tcW w:w="2551" w:type="dxa"/>
          </w:tcPr>
          <w:p w14:paraId="44DF0773" w14:textId="77777777" w:rsidR="00996338" w:rsidRPr="006A49A9" w:rsidRDefault="00996338" w:rsidP="00996338">
            <w:pPr>
              <w:spacing w:line="276" w:lineRule="auto"/>
              <w:jc w:val="left"/>
              <w:rPr>
                <w:rFonts w:ascii="Arial" w:eastAsia="Arial" w:hAnsi="Arial" w:cs="Arial"/>
              </w:rPr>
            </w:pPr>
          </w:p>
        </w:tc>
        <w:tc>
          <w:tcPr>
            <w:tcW w:w="2551" w:type="dxa"/>
            <w:shd w:val="clear" w:color="auto" w:fill="D9D9D9" w:themeFill="background1" w:themeFillShade="D9"/>
          </w:tcPr>
          <w:p w14:paraId="3B2D9E38"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Year</w:t>
            </w:r>
          </w:p>
        </w:tc>
        <w:sdt>
          <w:sdtPr>
            <w:rPr>
              <w:rFonts w:ascii="Arial" w:eastAsia="Arial" w:hAnsi="Arial" w:cs="Arial"/>
            </w:rPr>
            <w:id w:val="-938446349"/>
            <w:placeholder>
              <w:docPart w:val="9CE6F910287F40C18D13363245000A93"/>
            </w:placeholder>
            <w:showingPlcHdr/>
            <w:comboBox>
              <w:listItem w:value="Choose an item."/>
              <w:listItem w:displayText="YR" w:value="YR"/>
              <w:listItem w:displayText="Y1" w:value="Y1"/>
              <w:listItem w:displayText="Y2" w:value="Y2"/>
              <w:listItem w:displayText="Y3" w:value="Y3"/>
              <w:listItem w:displayText="Y4" w:value="Y4"/>
              <w:listItem w:displayText="Y5" w:value="Y5"/>
              <w:listItem w:displayText="Y6" w:value="Y6"/>
              <w:listItem w:displayText="Y7" w:value="Y7"/>
              <w:listItem w:displayText="Y8" w:value="Y8"/>
              <w:listItem w:displayText="Y9" w:value="Y9"/>
              <w:listItem w:displayText="Y10" w:value="Y10"/>
              <w:listItem w:displayText="Y11" w:value="Y11"/>
              <w:listItem w:displayText="Y12" w:value="Y12"/>
              <w:listItem w:displayText="Y13" w:value="Y13"/>
            </w:comboBox>
          </w:sdtPr>
          <w:sdtEndPr/>
          <w:sdtContent>
            <w:tc>
              <w:tcPr>
                <w:tcW w:w="2551" w:type="dxa"/>
              </w:tcPr>
              <w:p w14:paraId="601BA335"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996338" w:rsidRPr="006A49A9" w14:paraId="12935E44" w14:textId="77777777" w:rsidTr="00645A19">
        <w:trPr>
          <w:gridAfter w:val="1"/>
          <w:wAfter w:w="2479" w:type="dxa"/>
        </w:trPr>
        <w:tc>
          <w:tcPr>
            <w:tcW w:w="2551" w:type="dxa"/>
            <w:shd w:val="clear" w:color="auto" w:fill="D9D9D9" w:themeFill="background1" w:themeFillShade="D9"/>
          </w:tcPr>
          <w:p w14:paraId="2AD915E2" w14:textId="477130DB"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School key contact name</w:t>
            </w:r>
          </w:p>
        </w:tc>
        <w:tc>
          <w:tcPr>
            <w:tcW w:w="2551" w:type="dxa"/>
          </w:tcPr>
          <w:p w14:paraId="65295245" w14:textId="77777777" w:rsidR="00996338" w:rsidRPr="006A49A9" w:rsidRDefault="00996338" w:rsidP="00996338">
            <w:pPr>
              <w:spacing w:line="276" w:lineRule="auto"/>
              <w:jc w:val="left"/>
              <w:rPr>
                <w:rFonts w:ascii="Arial" w:eastAsia="Arial" w:hAnsi="Arial" w:cs="Arial"/>
              </w:rPr>
            </w:pPr>
          </w:p>
        </w:tc>
        <w:tc>
          <w:tcPr>
            <w:tcW w:w="2551" w:type="dxa"/>
            <w:shd w:val="clear" w:color="auto" w:fill="D9D9D9" w:themeFill="background1" w:themeFillShade="D9"/>
          </w:tcPr>
          <w:p w14:paraId="7D4612BB"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School key contact Role</w:t>
            </w:r>
          </w:p>
        </w:tc>
        <w:tc>
          <w:tcPr>
            <w:tcW w:w="2551" w:type="dxa"/>
          </w:tcPr>
          <w:p w14:paraId="04497ED5" w14:textId="77777777" w:rsidR="00996338" w:rsidRPr="006A49A9" w:rsidRDefault="00996338" w:rsidP="00996338">
            <w:pPr>
              <w:spacing w:line="276" w:lineRule="auto"/>
              <w:jc w:val="left"/>
              <w:rPr>
                <w:rFonts w:ascii="Arial" w:eastAsia="Arial" w:hAnsi="Arial" w:cs="Arial"/>
              </w:rPr>
            </w:pPr>
          </w:p>
        </w:tc>
      </w:tr>
      <w:tr w:rsidR="00996338" w:rsidRPr="006A49A9" w14:paraId="58CEC40A" w14:textId="77777777" w:rsidTr="00645A19">
        <w:trPr>
          <w:gridAfter w:val="1"/>
          <w:wAfter w:w="2479" w:type="dxa"/>
        </w:trPr>
        <w:tc>
          <w:tcPr>
            <w:tcW w:w="2551" w:type="dxa"/>
            <w:shd w:val="clear" w:color="auto" w:fill="D9D9D9" w:themeFill="background1" w:themeFillShade="D9"/>
          </w:tcPr>
          <w:p w14:paraId="3A94029D" w14:textId="10FABD8E"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School key contact telepho</w:t>
            </w:r>
            <w:r w:rsidR="00225E5D">
              <w:rPr>
                <w:rFonts w:ascii="Arial" w:eastAsia="Arial" w:hAnsi="Arial" w:cs="Arial"/>
              </w:rPr>
              <w:t>ne</w:t>
            </w:r>
          </w:p>
        </w:tc>
        <w:tc>
          <w:tcPr>
            <w:tcW w:w="2551" w:type="dxa"/>
          </w:tcPr>
          <w:p w14:paraId="5B350571" w14:textId="77777777" w:rsidR="00996338" w:rsidRPr="006A49A9" w:rsidRDefault="00996338" w:rsidP="00996338">
            <w:pPr>
              <w:spacing w:line="276" w:lineRule="auto"/>
              <w:jc w:val="left"/>
              <w:rPr>
                <w:rFonts w:ascii="Arial" w:eastAsia="Arial" w:hAnsi="Arial" w:cs="Arial"/>
              </w:rPr>
            </w:pPr>
          </w:p>
        </w:tc>
        <w:tc>
          <w:tcPr>
            <w:tcW w:w="2551" w:type="dxa"/>
            <w:shd w:val="clear" w:color="auto" w:fill="D9D9D9" w:themeFill="background1" w:themeFillShade="D9"/>
          </w:tcPr>
          <w:p w14:paraId="61D3BA04" w14:textId="7E46A781"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School key contact email</w:t>
            </w:r>
          </w:p>
        </w:tc>
        <w:tc>
          <w:tcPr>
            <w:tcW w:w="2551" w:type="dxa"/>
          </w:tcPr>
          <w:p w14:paraId="129427FD" w14:textId="77777777" w:rsidR="00996338" w:rsidRPr="006A49A9" w:rsidRDefault="00996338" w:rsidP="00996338">
            <w:pPr>
              <w:spacing w:line="276" w:lineRule="auto"/>
              <w:jc w:val="left"/>
              <w:rPr>
                <w:rFonts w:ascii="Arial" w:eastAsia="Arial" w:hAnsi="Arial" w:cs="Arial"/>
              </w:rPr>
            </w:pPr>
          </w:p>
        </w:tc>
      </w:tr>
      <w:tr w:rsidR="00996338" w:rsidRPr="006A49A9" w14:paraId="7DAFFCFC" w14:textId="77777777" w:rsidTr="00645A19">
        <w:trPr>
          <w:gridAfter w:val="1"/>
          <w:wAfter w:w="2479" w:type="dxa"/>
        </w:trPr>
        <w:tc>
          <w:tcPr>
            <w:tcW w:w="2551" w:type="dxa"/>
            <w:shd w:val="clear" w:color="auto" w:fill="D9D9D9" w:themeFill="background1" w:themeFillShade="D9"/>
          </w:tcPr>
          <w:p w14:paraId="0F439724"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ULN Number</w:t>
            </w:r>
          </w:p>
          <w:p w14:paraId="2F09FBF2" w14:textId="77777777" w:rsidR="00996338" w:rsidRPr="006A49A9" w:rsidRDefault="00996338" w:rsidP="00996338">
            <w:pPr>
              <w:spacing w:line="276" w:lineRule="auto"/>
              <w:jc w:val="left"/>
              <w:rPr>
                <w:rFonts w:ascii="Arial" w:eastAsia="Arial" w:hAnsi="Arial" w:cs="Arial"/>
              </w:rPr>
            </w:pPr>
          </w:p>
        </w:tc>
        <w:tc>
          <w:tcPr>
            <w:tcW w:w="2551" w:type="dxa"/>
          </w:tcPr>
          <w:p w14:paraId="2D1351C6" w14:textId="77777777" w:rsidR="00996338" w:rsidRPr="006A49A9" w:rsidRDefault="00996338" w:rsidP="00996338">
            <w:pPr>
              <w:spacing w:line="276" w:lineRule="auto"/>
              <w:jc w:val="left"/>
              <w:rPr>
                <w:rFonts w:ascii="Arial" w:eastAsia="Arial" w:hAnsi="Arial" w:cs="Arial"/>
              </w:rPr>
            </w:pPr>
          </w:p>
        </w:tc>
        <w:tc>
          <w:tcPr>
            <w:tcW w:w="2551" w:type="dxa"/>
            <w:shd w:val="clear" w:color="auto" w:fill="D9D9D9" w:themeFill="background1" w:themeFillShade="D9"/>
          </w:tcPr>
          <w:p w14:paraId="5F130415" w14:textId="77950588" w:rsidR="00996338" w:rsidRPr="006A49A9" w:rsidRDefault="00996338" w:rsidP="00996338">
            <w:pPr>
              <w:spacing w:line="276" w:lineRule="auto"/>
              <w:jc w:val="left"/>
              <w:rPr>
                <w:rFonts w:ascii="Arial" w:eastAsia="Arial" w:hAnsi="Arial" w:cs="Arial"/>
              </w:rPr>
            </w:pPr>
            <w:r w:rsidRPr="006A49A9">
              <w:rPr>
                <w:rFonts w:ascii="Arial" w:eastAsia="Arial" w:hAnsi="Arial" w:cs="Arial"/>
              </w:rPr>
              <w:t xml:space="preserve">% </w:t>
            </w:r>
            <w:proofErr w:type="gramStart"/>
            <w:r w:rsidRPr="006A49A9">
              <w:rPr>
                <w:rFonts w:ascii="Arial" w:eastAsia="Arial" w:hAnsi="Arial" w:cs="Arial"/>
              </w:rPr>
              <w:t>attendance</w:t>
            </w:r>
            <w:proofErr w:type="gramEnd"/>
            <w:r w:rsidRPr="006A49A9">
              <w:rPr>
                <w:rFonts w:ascii="Arial" w:eastAsia="Arial" w:hAnsi="Arial" w:cs="Arial"/>
              </w:rPr>
              <w:t xml:space="preserve"> at time of referral</w:t>
            </w:r>
          </w:p>
        </w:tc>
        <w:tc>
          <w:tcPr>
            <w:tcW w:w="2551" w:type="dxa"/>
          </w:tcPr>
          <w:p w14:paraId="779080F4" w14:textId="77777777" w:rsidR="00996338" w:rsidRPr="006A49A9" w:rsidRDefault="00996338" w:rsidP="00996338">
            <w:pPr>
              <w:spacing w:line="276" w:lineRule="auto"/>
              <w:jc w:val="left"/>
              <w:rPr>
                <w:rFonts w:ascii="Arial" w:eastAsia="Arial" w:hAnsi="Arial" w:cs="Arial"/>
              </w:rPr>
            </w:pPr>
          </w:p>
        </w:tc>
      </w:tr>
      <w:tr w:rsidR="00996338" w:rsidRPr="006A49A9" w14:paraId="0EDEA198" w14:textId="77777777" w:rsidTr="00645A19">
        <w:trPr>
          <w:gridAfter w:val="1"/>
          <w:wAfter w:w="2479" w:type="dxa"/>
        </w:trPr>
        <w:tc>
          <w:tcPr>
            <w:tcW w:w="2551" w:type="dxa"/>
            <w:shd w:val="clear" w:color="auto" w:fill="D9D9D9" w:themeFill="background1" w:themeFillShade="D9"/>
          </w:tcPr>
          <w:p w14:paraId="6389428F"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SEND</w:t>
            </w:r>
            <w:r w:rsidRPr="006A49A9">
              <w:rPr>
                <w:rFonts w:ascii="Arial" w:eastAsia="Arial" w:hAnsi="Arial" w:cs="Arial"/>
              </w:rPr>
              <w:tab/>
            </w:r>
          </w:p>
        </w:tc>
        <w:tc>
          <w:tcPr>
            <w:tcW w:w="2551" w:type="dxa"/>
          </w:tcPr>
          <w:sdt>
            <w:sdtPr>
              <w:rPr>
                <w:rFonts w:ascii="Arial" w:eastAsia="Arial" w:hAnsi="Arial" w:cs="Arial"/>
              </w:rPr>
              <w:id w:val="-774401815"/>
              <w:placeholder>
                <w:docPart w:val="9CE6F910287F40C18D13363245000A93"/>
              </w:placeholder>
              <w:showingPlcHdr/>
              <w:comboBox>
                <w:listItem w:value="Choose an item."/>
                <w:listItem w:displayText="No known SEND" w:value="No known SEND"/>
                <w:listItem w:displayText="SEND Support" w:value="SEND Support"/>
                <w:listItem w:displayText="EHCP in application stage" w:value="EHCP in application stage"/>
                <w:listItem w:displayText="EHCP in 'yes to assess' stage" w:value="EHCP in 'yes to assess' stage"/>
                <w:listItem w:displayText="EHCP" w:value="EHCP"/>
              </w:comboBox>
            </w:sdtPr>
            <w:sdtEndPr/>
            <w:sdtContent>
              <w:p w14:paraId="23CB6143"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sdtContent>
          </w:sdt>
          <w:p w14:paraId="4C5EFDBD" w14:textId="77777777" w:rsidR="00996338" w:rsidRPr="006A49A9" w:rsidRDefault="00996338" w:rsidP="00996338">
            <w:pPr>
              <w:spacing w:line="276" w:lineRule="auto"/>
              <w:jc w:val="left"/>
              <w:rPr>
                <w:rFonts w:ascii="Arial" w:eastAsia="Arial" w:hAnsi="Arial" w:cs="Arial"/>
              </w:rPr>
            </w:pPr>
          </w:p>
        </w:tc>
        <w:tc>
          <w:tcPr>
            <w:tcW w:w="2551" w:type="dxa"/>
            <w:shd w:val="clear" w:color="auto" w:fill="D9D9D9" w:themeFill="background1" w:themeFillShade="D9"/>
          </w:tcPr>
          <w:p w14:paraId="7339108D" w14:textId="3BF25618" w:rsidR="00996338" w:rsidRPr="006A49A9" w:rsidRDefault="00996338" w:rsidP="00996338">
            <w:pPr>
              <w:spacing w:line="276" w:lineRule="auto"/>
              <w:jc w:val="left"/>
              <w:rPr>
                <w:rFonts w:ascii="Arial" w:eastAsia="Arial" w:hAnsi="Arial" w:cs="Arial"/>
              </w:rPr>
            </w:pPr>
            <w:r w:rsidRPr="006A49A9">
              <w:rPr>
                <w:rFonts w:ascii="Arial" w:eastAsia="Arial" w:hAnsi="Arial" w:cs="Arial"/>
              </w:rPr>
              <w:t>If the YP has an EHCP, have the relevant sections</w:t>
            </w:r>
            <w:r w:rsidR="003A0C97" w:rsidRPr="006A49A9">
              <w:rPr>
                <w:rFonts w:ascii="Arial" w:eastAsia="Arial" w:hAnsi="Arial" w:cs="Arial"/>
              </w:rPr>
              <w:t>/targets</w:t>
            </w:r>
            <w:r w:rsidRPr="006A49A9">
              <w:rPr>
                <w:rFonts w:ascii="Arial" w:eastAsia="Arial" w:hAnsi="Arial" w:cs="Arial"/>
              </w:rPr>
              <w:t xml:space="preserve"> been attached to this referral?</w:t>
            </w:r>
          </w:p>
        </w:tc>
        <w:sdt>
          <w:sdtPr>
            <w:rPr>
              <w:rFonts w:ascii="Arial" w:eastAsia="Arial" w:hAnsi="Arial" w:cs="Arial"/>
            </w:rPr>
            <w:id w:val="1741448317"/>
            <w:placeholder>
              <w:docPart w:val="9CE6F910287F40C18D13363245000A93"/>
            </w:placeholder>
            <w:showingPlcHdr/>
            <w:comboBox>
              <w:listItem w:value="Choose an item."/>
              <w:listItem w:displayText="yes" w:value="yes"/>
              <w:listItem w:displayText="no" w:value="no"/>
              <w:listItem w:displayText="No EHCP in place" w:value="No EHCP in place"/>
            </w:comboBox>
          </w:sdtPr>
          <w:sdtEndPr/>
          <w:sdtContent>
            <w:tc>
              <w:tcPr>
                <w:tcW w:w="2551" w:type="dxa"/>
              </w:tcPr>
              <w:p w14:paraId="6F3CE9B4"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996338" w:rsidRPr="006A49A9" w14:paraId="57D7B359" w14:textId="77777777" w:rsidTr="00645A19">
        <w:trPr>
          <w:gridAfter w:val="1"/>
          <w:wAfter w:w="2479" w:type="dxa"/>
        </w:trPr>
        <w:tc>
          <w:tcPr>
            <w:tcW w:w="2551" w:type="dxa"/>
            <w:shd w:val="clear" w:color="auto" w:fill="D9D9D9" w:themeFill="background1" w:themeFillShade="D9"/>
          </w:tcPr>
          <w:p w14:paraId="0DE9F9CC"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Does the YP have an Individual Learning Plan (ILP)?</w:t>
            </w:r>
          </w:p>
        </w:tc>
        <w:sdt>
          <w:sdtPr>
            <w:rPr>
              <w:rFonts w:ascii="Arial" w:eastAsia="Arial" w:hAnsi="Arial" w:cs="Arial"/>
            </w:rPr>
            <w:id w:val="-450090722"/>
            <w:placeholder>
              <w:docPart w:val="9CE6F910287F40C18D13363245000A93"/>
            </w:placeholder>
            <w:showingPlcHdr/>
            <w:comboBox>
              <w:listItem w:value="Choose an item."/>
              <w:listItem w:displayText="yes" w:value="yes"/>
              <w:listItem w:displayText="no" w:value="no"/>
            </w:comboBox>
          </w:sdtPr>
          <w:sdtEndPr/>
          <w:sdtContent>
            <w:tc>
              <w:tcPr>
                <w:tcW w:w="2551" w:type="dxa"/>
              </w:tcPr>
              <w:p w14:paraId="6420B5B7"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55E80692"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Is the ILP attached to this referral?</w:t>
            </w:r>
          </w:p>
        </w:tc>
        <w:sdt>
          <w:sdtPr>
            <w:rPr>
              <w:rFonts w:ascii="Arial" w:eastAsia="Arial" w:hAnsi="Arial" w:cs="Arial"/>
            </w:rPr>
            <w:id w:val="-1757345893"/>
            <w:placeholder>
              <w:docPart w:val="9CE6F910287F40C18D13363245000A93"/>
            </w:placeholder>
            <w:showingPlcHdr/>
            <w:comboBox>
              <w:listItem w:value="Choose an item."/>
              <w:listItem w:displayText="yes" w:value="yes"/>
              <w:listItem w:displayText="no" w:value="no"/>
              <w:listItem w:displayText="no ILP in place" w:value="no ILP in place"/>
            </w:comboBox>
          </w:sdtPr>
          <w:sdtEndPr/>
          <w:sdtContent>
            <w:tc>
              <w:tcPr>
                <w:tcW w:w="2551" w:type="dxa"/>
              </w:tcPr>
              <w:p w14:paraId="4150E7C1"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996338" w:rsidRPr="006A49A9" w14:paraId="5C9E53E6" w14:textId="77777777" w:rsidTr="00645A19">
        <w:trPr>
          <w:gridAfter w:val="1"/>
          <w:wAfter w:w="2479" w:type="dxa"/>
        </w:trPr>
        <w:tc>
          <w:tcPr>
            <w:tcW w:w="2551" w:type="dxa"/>
            <w:shd w:val="clear" w:color="auto" w:fill="D9D9D9" w:themeFill="background1" w:themeFillShade="D9"/>
          </w:tcPr>
          <w:p w14:paraId="09084E2D"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Has the YP undergone a risk assessment?</w:t>
            </w:r>
            <w:r w:rsidRPr="006A49A9">
              <w:rPr>
                <w:rFonts w:ascii="Arial" w:eastAsia="Arial" w:hAnsi="Arial" w:cs="Arial"/>
              </w:rPr>
              <w:tab/>
            </w:r>
            <w:r w:rsidRPr="006A49A9">
              <w:rPr>
                <w:rFonts w:ascii="Arial" w:eastAsia="Arial" w:hAnsi="Arial" w:cs="Arial"/>
              </w:rPr>
              <w:tab/>
            </w:r>
          </w:p>
        </w:tc>
        <w:sdt>
          <w:sdtPr>
            <w:rPr>
              <w:rFonts w:ascii="Arial" w:eastAsia="Arial" w:hAnsi="Arial" w:cs="Arial"/>
            </w:rPr>
            <w:id w:val="1266964702"/>
            <w:placeholder>
              <w:docPart w:val="9CE6F910287F40C18D13363245000A93"/>
            </w:placeholder>
            <w:showingPlcHdr/>
            <w:comboBox>
              <w:listItem w:value="Choose an item."/>
              <w:listItem w:displayText="yes" w:value="yes"/>
              <w:listItem w:displayText="no" w:value="no"/>
            </w:comboBox>
          </w:sdtPr>
          <w:sdtEndPr/>
          <w:sdtContent>
            <w:tc>
              <w:tcPr>
                <w:tcW w:w="2551" w:type="dxa"/>
              </w:tcPr>
              <w:p w14:paraId="1EABDCF5"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424856DB" w14:textId="77777777" w:rsidR="00996338" w:rsidRPr="006A49A9" w:rsidRDefault="00996338" w:rsidP="00996338">
            <w:pPr>
              <w:spacing w:line="276" w:lineRule="auto"/>
              <w:jc w:val="left"/>
              <w:rPr>
                <w:rFonts w:ascii="Arial" w:eastAsia="Arial" w:hAnsi="Arial" w:cs="Arial"/>
              </w:rPr>
            </w:pPr>
            <w:r w:rsidRPr="006A49A9">
              <w:rPr>
                <w:rFonts w:ascii="Arial" w:eastAsia="Arial" w:hAnsi="Arial" w:cs="Arial"/>
              </w:rPr>
              <w:t>Is a copy of the risk assessment attached to this referral?</w:t>
            </w:r>
          </w:p>
        </w:tc>
        <w:sdt>
          <w:sdtPr>
            <w:rPr>
              <w:rFonts w:ascii="Arial" w:eastAsia="Arial" w:hAnsi="Arial" w:cs="Arial"/>
            </w:rPr>
            <w:id w:val="1170682412"/>
            <w:placeholder>
              <w:docPart w:val="9CE6F910287F40C18D13363245000A93"/>
            </w:placeholder>
            <w:showingPlcHdr/>
            <w:comboBox>
              <w:listItem w:value="Choose an item."/>
              <w:listItem w:displayText="yes" w:value="yes"/>
              <w:listItem w:displayText="no" w:value="no"/>
              <w:listItem w:displayText="no risk assessment in place" w:value="no risk assessment in place"/>
            </w:comboBox>
          </w:sdtPr>
          <w:sdtEndPr/>
          <w:sdtContent>
            <w:tc>
              <w:tcPr>
                <w:tcW w:w="2551" w:type="dxa"/>
              </w:tcPr>
              <w:p w14:paraId="6C38DDB5" w14:textId="77777777" w:rsidR="00996338" w:rsidRPr="006A49A9" w:rsidRDefault="00996338" w:rsidP="00996338">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119F49DA" w14:textId="77777777" w:rsidTr="00645A19">
        <w:trPr>
          <w:gridAfter w:val="1"/>
          <w:wAfter w:w="2479" w:type="dxa"/>
        </w:trPr>
        <w:tc>
          <w:tcPr>
            <w:tcW w:w="2551" w:type="dxa"/>
            <w:shd w:val="clear" w:color="auto" w:fill="D9D9D9" w:themeFill="background1" w:themeFillShade="D9"/>
          </w:tcPr>
          <w:p w14:paraId="4105952B"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Is the pupil a looked after child?</w:t>
            </w:r>
          </w:p>
        </w:tc>
        <w:sdt>
          <w:sdtPr>
            <w:rPr>
              <w:rFonts w:ascii="Arial" w:eastAsia="Arial" w:hAnsi="Arial" w:cs="Arial"/>
            </w:rPr>
            <w:id w:val="-1241630843"/>
            <w:placeholder>
              <w:docPart w:val="4B55CE72CC774DE0A6E0823EB452291F"/>
            </w:placeholder>
            <w:showingPlcHdr/>
            <w:comboBox>
              <w:listItem w:value="Choose an item."/>
              <w:listItem w:displayText="yes" w:value="yes"/>
              <w:listItem w:displayText="no" w:value="no"/>
              <w:listItem w:displayText="post-LAC" w:value="post-LAC"/>
            </w:comboBox>
          </w:sdtPr>
          <w:sdtEndPr/>
          <w:sdtContent>
            <w:tc>
              <w:tcPr>
                <w:tcW w:w="2551" w:type="dxa"/>
              </w:tcPr>
              <w:p w14:paraId="0E385AB5"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22FC7B31" w14:textId="622E9AC2" w:rsidR="004F5DFD" w:rsidRPr="006A49A9" w:rsidRDefault="004F5DFD" w:rsidP="004F5DFD">
            <w:pPr>
              <w:spacing w:line="276" w:lineRule="auto"/>
              <w:jc w:val="left"/>
              <w:rPr>
                <w:rFonts w:ascii="Arial" w:eastAsia="Arial" w:hAnsi="Arial" w:cs="Arial"/>
              </w:rPr>
            </w:pPr>
            <w:r w:rsidRPr="006A49A9">
              <w:rPr>
                <w:rFonts w:ascii="Arial" w:eastAsia="Arial" w:hAnsi="Arial" w:cs="Arial"/>
              </w:rPr>
              <w:t xml:space="preserve">Is the pupil an </w:t>
            </w:r>
            <w:r>
              <w:rPr>
                <w:rFonts w:ascii="Arial" w:eastAsia="Arial" w:hAnsi="Arial" w:cs="Arial"/>
              </w:rPr>
              <w:t xml:space="preserve">Unaccompanied </w:t>
            </w:r>
            <w:r w:rsidRPr="006A49A9">
              <w:rPr>
                <w:rFonts w:ascii="Arial" w:eastAsia="Arial" w:hAnsi="Arial" w:cs="Arial"/>
              </w:rPr>
              <w:t>Asylum Seeker?</w:t>
            </w:r>
          </w:p>
        </w:tc>
        <w:sdt>
          <w:sdtPr>
            <w:rPr>
              <w:rFonts w:ascii="Arial" w:eastAsia="Arial" w:hAnsi="Arial" w:cs="Arial"/>
            </w:rPr>
            <w:id w:val="316082428"/>
            <w:placeholder>
              <w:docPart w:val="7F4B38BCD0564B6D9066AF13B7348CBB"/>
            </w:placeholder>
            <w:showingPlcHdr/>
            <w:comboBox>
              <w:listItem w:value="Choose an item."/>
              <w:listItem w:displayText="yes" w:value="yes"/>
              <w:listItem w:displayText="no" w:value="no"/>
            </w:comboBox>
          </w:sdtPr>
          <w:sdtEndPr/>
          <w:sdtContent>
            <w:tc>
              <w:tcPr>
                <w:tcW w:w="2551" w:type="dxa"/>
              </w:tcPr>
              <w:p w14:paraId="4B0ECB6F" w14:textId="30F3E656"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4001518B" w14:textId="77777777" w:rsidTr="00645A19">
        <w:trPr>
          <w:gridAfter w:val="1"/>
          <w:wAfter w:w="2479" w:type="dxa"/>
        </w:trPr>
        <w:tc>
          <w:tcPr>
            <w:tcW w:w="2551" w:type="dxa"/>
            <w:shd w:val="clear" w:color="auto" w:fill="D9D9D9" w:themeFill="background1" w:themeFillShade="D9"/>
          </w:tcPr>
          <w:p w14:paraId="1D2B3645" w14:textId="46F037EC" w:rsidR="004F5DFD" w:rsidRPr="006A49A9" w:rsidRDefault="004F5DFD" w:rsidP="004F5DFD">
            <w:pPr>
              <w:spacing w:line="276" w:lineRule="auto"/>
              <w:jc w:val="left"/>
              <w:rPr>
                <w:rFonts w:ascii="Arial" w:eastAsia="Arial" w:hAnsi="Arial" w:cs="Arial"/>
              </w:rPr>
            </w:pPr>
            <w:r>
              <w:rPr>
                <w:rFonts w:ascii="Arial" w:eastAsia="Arial" w:hAnsi="Arial" w:cs="Arial"/>
              </w:rPr>
              <w:t>Is the pupil a refugee?</w:t>
            </w:r>
          </w:p>
        </w:tc>
        <w:sdt>
          <w:sdtPr>
            <w:rPr>
              <w:rFonts w:ascii="Arial" w:eastAsia="Arial" w:hAnsi="Arial" w:cs="Arial"/>
            </w:rPr>
            <w:id w:val="1653248657"/>
            <w:placeholder>
              <w:docPart w:val="BCCAA6EACB4A4812B78B8970291171E2"/>
            </w:placeholder>
            <w:showingPlcHdr/>
            <w:comboBox>
              <w:listItem w:value="Choose an item."/>
              <w:listItem w:displayText="yes" w:value="yes"/>
              <w:listItem w:displayText="no" w:value="no"/>
            </w:comboBox>
          </w:sdtPr>
          <w:sdtEndPr/>
          <w:sdtContent>
            <w:tc>
              <w:tcPr>
                <w:tcW w:w="2551" w:type="dxa"/>
              </w:tcPr>
              <w:p w14:paraId="1DCDB582" w14:textId="089E2B62" w:rsidR="004F5DFD"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77B8F7CB" w14:textId="6D96F629" w:rsidR="004F5DFD" w:rsidRPr="006A49A9" w:rsidRDefault="004F5DFD" w:rsidP="004F5DFD">
            <w:pPr>
              <w:spacing w:line="276" w:lineRule="auto"/>
              <w:jc w:val="left"/>
              <w:rPr>
                <w:rFonts w:ascii="Arial" w:eastAsia="Arial" w:hAnsi="Arial" w:cs="Arial"/>
              </w:rPr>
            </w:pPr>
            <w:r w:rsidRPr="006A49A9">
              <w:rPr>
                <w:rFonts w:ascii="Arial" w:eastAsia="Arial" w:hAnsi="Arial" w:cs="Arial"/>
              </w:rPr>
              <w:t xml:space="preserve">If </w:t>
            </w:r>
            <w:r>
              <w:rPr>
                <w:rFonts w:ascii="Arial" w:eastAsia="Arial" w:hAnsi="Arial" w:cs="Arial"/>
              </w:rPr>
              <w:t>yes</w:t>
            </w:r>
            <w:r w:rsidRPr="006A49A9">
              <w:rPr>
                <w:rFonts w:ascii="Arial" w:eastAsia="Arial" w:hAnsi="Arial" w:cs="Arial"/>
              </w:rPr>
              <w:t xml:space="preserve">, </w:t>
            </w:r>
            <w:r>
              <w:rPr>
                <w:rFonts w:ascii="Arial" w:eastAsia="Arial" w:hAnsi="Arial" w:cs="Arial"/>
              </w:rPr>
              <w:t xml:space="preserve">(to all 3 previous Qs) </w:t>
            </w:r>
            <w:r w:rsidRPr="006A49A9">
              <w:rPr>
                <w:rFonts w:ascii="Arial" w:eastAsia="Arial" w:hAnsi="Arial" w:cs="Arial"/>
              </w:rPr>
              <w:t>is the Virtual School aware of this referral?</w:t>
            </w:r>
          </w:p>
        </w:tc>
        <w:sdt>
          <w:sdtPr>
            <w:rPr>
              <w:rFonts w:ascii="Arial" w:eastAsia="Arial" w:hAnsi="Arial" w:cs="Arial"/>
            </w:rPr>
            <w:id w:val="1108699818"/>
            <w:placeholder>
              <w:docPart w:val="DD6B78250394435A8EFFB4A9573A1EAA"/>
            </w:placeholder>
            <w:showingPlcHdr/>
            <w:comboBox>
              <w:listItem w:value="Choose an item."/>
              <w:listItem w:displayText="yes" w:value="yes"/>
              <w:listItem w:displayText="no" w:value="no"/>
              <w:listItem w:displayText="this pupil is not LAC" w:value="this pupil is not LAC"/>
            </w:comboBox>
          </w:sdtPr>
          <w:sdtEndPr/>
          <w:sdtContent>
            <w:tc>
              <w:tcPr>
                <w:tcW w:w="2551" w:type="dxa"/>
              </w:tcPr>
              <w:p w14:paraId="0E071019" w14:textId="0CE03AF2" w:rsidR="004F5DFD"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6C0FCC8C" w14:textId="77777777" w:rsidTr="00645A19">
        <w:trPr>
          <w:gridAfter w:val="1"/>
          <w:wAfter w:w="2479" w:type="dxa"/>
        </w:trPr>
        <w:tc>
          <w:tcPr>
            <w:tcW w:w="2551" w:type="dxa"/>
            <w:shd w:val="clear" w:color="auto" w:fill="D9D9D9" w:themeFill="background1" w:themeFillShade="D9"/>
          </w:tcPr>
          <w:p w14:paraId="26E0F295"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Does the pupil have an Individual Healthcare Plan?</w:t>
            </w:r>
          </w:p>
        </w:tc>
        <w:sdt>
          <w:sdtPr>
            <w:rPr>
              <w:rFonts w:ascii="Arial" w:eastAsia="Arial" w:hAnsi="Arial" w:cs="Arial"/>
            </w:rPr>
            <w:id w:val="-2070252696"/>
            <w:placeholder>
              <w:docPart w:val="9B1B05256B284331A060642B2EBA939F"/>
            </w:placeholder>
            <w:showingPlcHdr/>
            <w:comboBox>
              <w:listItem w:value="Choose an item."/>
              <w:listItem w:displayText="yes" w:value="yes"/>
              <w:listItem w:displayText="no" w:value="no"/>
            </w:comboBox>
          </w:sdtPr>
          <w:sdtEndPr/>
          <w:sdtContent>
            <w:tc>
              <w:tcPr>
                <w:tcW w:w="2551" w:type="dxa"/>
              </w:tcPr>
              <w:p w14:paraId="1EC7156C"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568D9B29"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the pupil has an Individual Healthcare Plan, is it attached to this referral?</w:t>
            </w:r>
          </w:p>
        </w:tc>
        <w:sdt>
          <w:sdtPr>
            <w:rPr>
              <w:rFonts w:ascii="Arial" w:eastAsia="Arial" w:hAnsi="Arial" w:cs="Arial"/>
            </w:rPr>
            <w:id w:val="-632020493"/>
            <w:placeholder>
              <w:docPart w:val="9B1B05256B284331A060642B2EBA939F"/>
            </w:placeholder>
            <w:showingPlcHdr/>
            <w:comboBox>
              <w:listItem w:value="Choose an item."/>
              <w:listItem w:displayText="yes" w:value="yes"/>
              <w:listItem w:displayText="no" w:value="no"/>
              <w:listItem w:displayText="pupil does not have a healthcare plan" w:value="pupil does not have a healthcare plan"/>
            </w:comboBox>
          </w:sdtPr>
          <w:sdtEndPr/>
          <w:sdtContent>
            <w:tc>
              <w:tcPr>
                <w:tcW w:w="2551" w:type="dxa"/>
              </w:tcPr>
              <w:p w14:paraId="11866650"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69A7E278" w14:textId="77777777" w:rsidTr="00645A19">
        <w:trPr>
          <w:gridAfter w:val="1"/>
          <w:wAfter w:w="2479" w:type="dxa"/>
        </w:trPr>
        <w:tc>
          <w:tcPr>
            <w:tcW w:w="2551" w:type="dxa"/>
            <w:shd w:val="clear" w:color="auto" w:fill="D9D9D9" w:themeFill="background1" w:themeFillShade="D9"/>
          </w:tcPr>
          <w:p w14:paraId="35270D9F"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Is the pupil open to social care?</w:t>
            </w:r>
          </w:p>
        </w:tc>
        <w:sdt>
          <w:sdtPr>
            <w:rPr>
              <w:rFonts w:ascii="Arial" w:eastAsia="Arial" w:hAnsi="Arial" w:cs="Arial"/>
            </w:rPr>
            <w:id w:val="-638420136"/>
            <w:placeholder>
              <w:docPart w:val="BE90921E77574C098EEF770F3C342B3B"/>
            </w:placeholder>
            <w:showingPlcHdr/>
            <w:comboBox>
              <w:listItem w:value="Choose an item."/>
              <w:listItem w:displayText="no" w:value="no"/>
              <w:listItem w:displayText="yes - FSP" w:value="yes - FSP"/>
              <w:listItem w:displayText="yes - Section 17" w:value="yes - Section 17"/>
              <w:listItem w:displayText="yes - Section 47" w:value="yes - Section 47"/>
            </w:comboBox>
          </w:sdtPr>
          <w:sdtEndPr/>
          <w:sdtContent>
            <w:tc>
              <w:tcPr>
                <w:tcW w:w="2551" w:type="dxa"/>
              </w:tcPr>
              <w:p w14:paraId="364262DB"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2BD73A16"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any other agencies are involved, please list here</w:t>
            </w:r>
          </w:p>
        </w:tc>
        <w:tc>
          <w:tcPr>
            <w:tcW w:w="2551" w:type="dxa"/>
          </w:tcPr>
          <w:p w14:paraId="7ADC1F40" w14:textId="77777777" w:rsidR="004F5DFD" w:rsidRPr="006A49A9" w:rsidRDefault="004F5DFD" w:rsidP="004F5DFD">
            <w:pPr>
              <w:spacing w:line="276" w:lineRule="auto"/>
              <w:jc w:val="left"/>
              <w:rPr>
                <w:rFonts w:ascii="Arial" w:eastAsia="Arial" w:hAnsi="Arial" w:cs="Arial"/>
              </w:rPr>
            </w:pPr>
          </w:p>
        </w:tc>
      </w:tr>
      <w:tr w:rsidR="004F5DFD" w:rsidRPr="006A49A9" w14:paraId="31060820" w14:textId="77777777" w:rsidTr="00645A19">
        <w:trPr>
          <w:gridAfter w:val="1"/>
          <w:wAfter w:w="2479" w:type="dxa"/>
        </w:trPr>
        <w:tc>
          <w:tcPr>
            <w:tcW w:w="2551" w:type="dxa"/>
            <w:shd w:val="clear" w:color="auto" w:fill="D9D9D9" w:themeFill="background1" w:themeFillShade="D9"/>
          </w:tcPr>
          <w:p w14:paraId="68A7F81F"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lastRenderedPageBreak/>
              <w:t>Does the pupil have a Behaviour or Pastoral Support Plan?</w:t>
            </w:r>
          </w:p>
        </w:tc>
        <w:sdt>
          <w:sdtPr>
            <w:rPr>
              <w:rFonts w:ascii="Arial" w:eastAsia="Arial" w:hAnsi="Arial" w:cs="Arial"/>
            </w:rPr>
            <w:id w:val="-1762678465"/>
            <w:placeholder>
              <w:docPart w:val="12A822C9F2494F6495D6A89AA3987FEF"/>
            </w:placeholder>
            <w:showingPlcHdr/>
            <w:comboBox>
              <w:listItem w:value="Choose an item."/>
              <w:listItem w:displayText="yes" w:value="yes"/>
              <w:listItem w:displayText="no" w:value="no"/>
            </w:comboBox>
          </w:sdtPr>
          <w:sdtEndPr/>
          <w:sdtContent>
            <w:tc>
              <w:tcPr>
                <w:tcW w:w="2551" w:type="dxa"/>
              </w:tcPr>
              <w:p w14:paraId="0EE6B7FF"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442D7958"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the pupil has a Behaviour Support plan, is it attached to this referral?</w:t>
            </w:r>
          </w:p>
        </w:tc>
        <w:sdt>
          <w:sdtPr>
            <w:rPr>
              <w:rFonts w:ascii="Arial" w:eastAsia="Arial" w:hAnsi="Arial" w:cs="Arial"/>
            </w:rPr>
            <w:id w:val="1677065721"/>
            <w:placeholder>
              <w:docPart w:val="A21644F658F34EEB9E28D895C8758DF2"/>
            </w:placeholder>
            <w:showingPlcHdr/>
            <w:comboBox>
              <w:listItem w:value="Choose an item."/>
              <w:listItem w:displayText="yes" w:value="yes"/>
              <w:listItem w:displayText="no" w:value="no"/>
              <w:listItem w:displayText="no BSP in place" w:value="no BSP in place"/>
            </w:comboBox>
          </w:sdtPr>
          <w:sdtEndPr/>
          <w:sdtContent>
            <w:tc>
              <w:tcPr>
                <w:tcW w:w="2551" w:type="dxa"/>
              </w:tcPr>
              <w:p w14:paraId="1F94F84B" w14:textId="77777777"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51E5CD06" w14:textId="77777777" w:rsidTr="00645A19">
        <w:trPr>
          <w:gridAfter w:val="1"/>
          <w:wAfter w:w="2479" w:type="dxa"/>
        </w:trPr>
        <w:tc>
          <w:tcPr>
            <w:tcW w:w="2551" w:type="dxa"/>
            <w:shd w:val="clear" w:color="auto" w:fill="D9D9D9" w:themeFill="background1" w:themeFillShade="D9"/>
          </w:tcPr>
          <w:p w14:paraId="4F7273EA" w14:textId="299AD3FF"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Day(s) / timings required</w:t>
            </w:r>
          </w:p>
        </w:tc>
        <w:tc>
          <w:tcPr>
            <w:tcW w:w="2551" w:type="dxa"/>
          </w:tcPr>
          <w:p w14:paraId="74D5AC00"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44346D97" w14:textId="66972AE9" w:rsidR="004F5DFD" w:rsidRPr="006A49A9" w:rsidRDefault="004F5DFD" w:rsidP="004F5DFD">
            <w:pPr>
              <w:spacing w:line="276" w:lineRule="auto"/>
              <w:jc w:val="left"/>
              <w:rPr>
                <w:rFonts w:ascii="Arial" w:eastAsia="Arial" w:hAnsi="Arial" w:cs="Arial"/>
              </w:rPr>
            </w:pPr>
            <w:r w:rsidRPr="006A49A9">
              <w:rPr>
                <w:rFonts w:ascii="Arial" w:eastAsia="Arial" w:hAnsi="Arial" w:cs="Arial"/>
              </w:rPr>
              <w:t>Preferred Attendance Duration</w:t>
            </w:r>
          </w:p>
        </w:tc>
        <w:tc>
          <w:tcPr>
            <w:tcW w:w="2551" w:type="dxa"/>
          </w:tcPr>
          <w:p w14:paraId="2A5D21C8" w14:textId="77777777" w:rsidR="004F5DFD" w:rsidRPr="006A49A9" w:rsidRDefault="004F5DFD" w:rsidP="004F5DFD">
            <w:pPr>
              <w:spacing w:line="276" w:lineRule="auto"/>
              <w:jc w:val="left"/>
              <w:rPr>
                <w:rFonts w:ascii="Arial" w:eastAsia="Arial" w:hAnsi="Arial" w:cs="Arial"/>
              </w:rPr>
            </w:pPr>
          </w:p>
        </w:tc>
      </w:tr>
      <w:tr w:rsidR="004F5DFD" w:rsidRPr="006A49A9" w14:paraId="65A1B1AA" w14:textId="77777777" w:rsidTr="00645A19">
        <w:trPr>
          <w:gridAfter w:val="1"/>
          <w:wAfter w:w="2479" w:type="dxa"/>
        </w:trPr>
        <w:tc>
          <w:tcPr>
            <w:tcW w:w="2551" w:type="dxa"/>
            <w:shd w:val="clear" w:color="auto" w:fill="D9D9D9" w:themeFill="background1" w:themeFillShade="D9"/>
          </w:tcPr>
          <w:p w14:paraId="77F73113" w14:textId="6D6DFD5E" w:rsidR="004F5DFD" w:rsidRPr="006A49A9" w:rsidRDefault="004F5DFD" w:rsidP="004F5DFD">
            <w:pPr>
              <w:spacing w:line="276" w:lineRule="auto"/>
              <w:jc w:val="left"/>
              <w:rPr>
                <w:rFonts w:ascii="Arial" w:eastAsia="Arial" w:hAnsi="Arial" w:cs="Arial"/>
              </w:rPr>
            </w:pPr>
            <w:r w:rsidRPr="006A49A9">
              <w:rPr>
                <w:rFonts w:ascii="Arial" w:eastAsia="Arial" w:hAnsi="Arial" w:cs="Arial"/>
              </w:rPr>
              <w:t>Proposed Start Date</w:t>
            </w:r>
          </w:p>
        </w:tc>
        <w:sdt>
          <w:sdtPr>
            <w:rPr>
              <w:rFonts w:ascii="Arial" w:eastAsia="Arial" w:hAnsi="Arial" w:cs="Arial"/>
            </w:rPr>
            <w:id w:val="963397138"/>
            <w:placeholder>
              <w:docPart w:val="CD1FA94E9CDC49DF900B68B3C5F4DC4E"/>
            </w:placeholder>
            <w:showingPlcHdr/>
            <w:date>
              <w:dateFormat w:val="dd/MM/yyyy"/>
              <w:lid w:val="en-GB"/>
              <w:storeMappedDataAs w:val="dateTime"/>
              <w:calendar w:val="gregorian"/>
            </w:date>
          </w:sdtPr>
          <w:sdtEndPr/>
          <w:sdtContent>
            <w:tc>
              <w:tcPr>
                <w:tcW w:w="2551" w:type="dxa"/>
              </w:tcPr>
              <w:p w14:paraId="61229432" w14:textId="745CA200"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Click or tap to enter a date.</w:t>
                </w:r>
              </w:p>
            </w:tc>
          </w:sdtContent>
        </w:sdt>
        <w:tc>
          <w:tcPr>
            <w:tcW w:w="2551" w:type="dxa"/>
            <w:shd w:val="clear" w:color="auto" w:fill="D9D9D9" w:themeFill="background1" w:themeFillShade="D9"/>
          </w:tcPr>
          <w:p w14:paraId="069C2A65" w14:textId="1995EA7A" w:rsidR="004F5DFD" w:rsidRPr="006A49A9" w:rsidRDefault="004F5DFD" w:rsidP="004F5DFD">
            <w:pPr>
              <w:spacing w:line="276" w:lineRule="auto"/>
              <w:jc w:val="left"/>
              <w:rPr>
                <w:rFonts w:ascii="Arial" w:eastAsia="Arial" w:hAnsi="Arial" w:cs="Arial"/>
              </w:rPr>
            </w:pPr>
            <w:r w:rsidRPr="006A49A9">
              <w:rPr>
                <w:rFonts w:ascii="Arial" w:eastAsia="Arial" w:hAnsi="Arial" w:cs="Arial"/>
              </w:rPr>
              <w:t>Proposed end date</w:t>
            </w:r>
          </w:p>
        </w:tc>
        <w:sdt>
          <w:sdtPr>
            <w:rPr>
              <w:rFonts w:ascii="Arial" w:eastAsia="Arial" w:hAnsi="Arial" w:cs="Arial"/>
            </w:rPr>
            <w:id w:val="1653565015"/>
            <w:placeholder>
              <w:docPart w:val="CD1FA94E9CDC49DF900B68B3C5F4DC4E"/>
            </w:placeholder>
            <w:showingPlcHdr/>
            <w:date>
              <w:dateFormat w:val="dd/MM/yyyy"/>
              <w:lid w:val="en-GB"/>
              <w:storeMappedDataAs w:val="dateTime"/>
              <w:calendar w:val="gregorian"/>
            </w:date>
          </w:sdtPr>
          <w:sdtEndPr/>
          <w:sdtContent>
            <w:tc>
              <w:tcPr>
                <w:tcW w:w="2551" w:type="dxa"/>
              </w:tcPr>
              <w:p w14:paraId="30130B35" w14:textId="3A3DC865"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Click or tap to enter a date.</w:t>
                </w:r>
              </w:p>
            </w:tc>
          </w:sdtContent>
        </w:sdt>
      </w:tr>
      <w:tr w:rsidR="004F5DFD" w:rsidRPr="006A49A9" w14:paraId="06A479BA" w14:textId="77777777" w:rsidTr="00645A19">
        <w:trPr>
          <w:gridAfter w:val="1"/>
          <w:wAfter w:w="2479" w:type="dxa"/>
        </w:trPr>
        <w:tc>
          <w:tcPr>
            <w:tcW w:w="2551" w:type="dxa"/>
            <w:shd w:val="clear" w:color="auto" w:fill="D9D9D9" w:themeFill="background1" w:themeFillShade="D9"/>
          </w:tcPr>
          <w:p w14:paraId="0729B68E" w14:textId="5AA28D2D"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Does the YP attend any other Alternat</w:t>
            </w:r>
            <w:r>
              <w:rPr>
                <w:rFonts w:ascii="Arial" w:eastAsia="Arial" w:hAnsi="Arial" w:cs="Arial"/>
              </w:rPr>
              <w:t>ive</w:t>
            </w:r>
            <w:r w:rsidRPr="006A49A9">
              <w:rPr>
                <w:rFonts w:ascii="Arial" w:eastAsia="Arial" w:hAnsi="Arial" w:cs="Arial"/>
              </w:rPr>
              <w:t xml:space="preserve"> Provision?</w:t>
            </w:r>
          </w:p>
        </w:tc>
        <w:sdt>
          <w:sdtPr>
            <w:rPr>
              <w:rFonts w:ascii="Arial" w:eastAsia="Arial" w:hAnsi="Arial" w:cs="Arial"/>
            </w:rPr>
            <w:id w:val="2077390080"/>
            <w:placeholder>
              <w:docPart w:val="CB9C0896AF094DF3B45AC3A147F24CBD"/>
            </w:placeholder>
            <w:showingPlcHdr/>
            <w:comboBox>
              <w:listItem w:value="Choose an item."/>
              <w:listItem w:displayText="Yes" w:value="Yes"/>
              <w:listItem w:displayText="No" w:value="No"/>
            </w:comboBox>
          </w:sdtPr>
          <w:sdtEndPr/>
          <w:sdtContent>
            <w:tc>
              <w:tcPr>
                <w:tcW w:w="2551" w:type="dxa"/>
              </w:tcPr>
              <w:p w14:paraId="664D195C" w14:textId="7D197D61"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36D2CBF8" w14:textId="06809494" w:rsidR="004F5DFD" w:rsidRPr="006A49A9" w:rsidRDefault="004F5DFD" w:rsidP="004F5DFD">
            <w:pPr>
              <w:spacing w:line="276" w:lineRule="auto"/>
              <w:jc w:val="left"/>
              <w:rPr>
                <w:rFonts w:ascii="Arial" w:eastAsia="Arial" w:hAnsi="Arial" w:cs="Arial"/>
              </w:rPr>
            </w:pPr>
            <w:r w:rsidRPr="006A49A9">
              <w:rPr>
                <w:rFonts w:ascii="Arial" w:eastAsia="Arial" w:hAnsi="Arial" w:cs="Arial"/>
              </w:rPr>
              <w:t xml:space="preserve">If </w:t>
            </w:r>
            <w:proofErr w:type="gramStart"/>
            <w:r w:rsidRPr="006A49A9">
              <w:rPr>
                <w:rFonts w:ascii="Arial" w:eastAsia="Arial" w:hAnsi="Arial" w:cs="Arial"/>
              </w:rPr>
              <w:t>Yes</w:t>
            </w:r>
            <w:proofErr w:type="gramEnd"/>
            <w:r w:rsidRPr="006A49A9">
              <w:rPr>
                <w:rFonts w:ascii="Arial" w:eastAsia="Arial" w:hAnsi="Arial" w:cs="Arial"/>
              </w:rPr>
              <w:t>, please specify days and times</w:t>
            </w:r>
          </w:p>
        </w:tc>
        <w:tc>
          <w:tcPr>
            <w:tcW w:w="2551" w:type="dxa"/>
          </w:tcPr>
          <w:p w14:paraId="4FE7B200" w14:textId="77777777" w:rsidR="004F5DFD" w:rsidRPr="006A49A9" w:rsidRDefault="004F5DFD" w:rsidP="004F5DFD">
            <w:pPr>
              <w:spacing w:line="276" w:lineRule="auto"/>
              <w:jc w:val="left"/>
              <w:rPr>
                <w:rFonts w:ascii="Arial" w:eastAsia="Arial" w:hAnsi="Arial" w:cs="Arial"/>
              </w:rPr>
            </w:pPr>
          </w:p>
        </w:tc>
      </w:tr>
      <w:tr w:rsidR="004F5DFD" w:rsidRPr="006A49A9" w14:paraId="36405268" w14:textId="77777777" w:rsidTr="004F5DFD">
        <w:trPr>
          <w:gridAfter w:val="1"/>
          <w:wAfter w:w="2479" w:type="dxa"/>
        </w:trPr>
        <w:tc>
          <w:tcPr>
            <w:tcW w:w="5102" w:type="dxa"/>
            <w:gridSpan w:val="2"/>
            <w:shd w:val="clear" w:color="auto" w:fill="D9D9D9" w:themeFill="background1" w:themeFillShade="D9"/>
          </w:tcPr>
          <w:p w14:paraId="6B9CF471" w14:textId="540C99B6" w:rsidR="004F5DFD" w:rsidRPr="006A49A9" w:rsidRDefault="004F5DFD" w:rsidP="004F5DFD">
            <w:pPr>
              <w:spacing w:line="276" w:lineRule="auto"/>
              <w:jc w:val="left"/>
              <w:rPr>
                <w:rFonts w:ascii="Arial" w:eastAsia="Arial" w:hAnsi="Arial" w:cs="Arial"/>
              </w:rPr>
            </w:pPr>
            <w:r w:rsidRPr="006A49A9">
              <w:rPr>
                <w:rFonts w:ascii="Arial" w:eastAsia="Arial" w:hAnsi="Arial" w:cs="Arial"/>
              </w:rPr>
              <w:t xml:space="preserve">If </w:t>
            </w:r>
            <w:proofErr w:type="gramStart"/>
            <w:r w:rsidRPr="006A49A9">
              <w:rPr>
                <w:rFonts w:ascii="Arial" w:eastAsia="Arial" w:hAnsi="Arial" w:cs="Arial"/>
              </w:rPr>
              <w:t>Yes</w:t>
            </w:r>
            <w:proofErr w:type="gramEnd"/>
            <w:r w:rsidRPr="006A49A9">
              <w:rPr>
                <w:rFonts w:ascii="Arial" w:eastAsia="Arial" w:hAnsi="Arial" w:cs="Arial"/>
              </w:rPr>
              <w:t xml:space="preserve"> – which course(s) is/are being followed (provide level)</w:t>
            </w:r>
          </w:p>
        </w:tc>
        <w:tc>
          <w:tcPr>
            <w:tcW w:w="5102" w:type="dxa"/>
            <w:gridSpan w:val="2"/>
            <w:shd w:val="clear" w:color="auto" w:fill="auto"/>
          </w:tcPr>
          <w:p w14:paraId="4D439F3A" w14:textId="71AEA477" w:rsidR="004F5DFD" w:rsidRPr="006A49A9" w:rsidRDefault="004F5DFD" w:rsidP="004F5DFD">
            <w:pPr>
              <w:spacing w:line="276" w:lineRule="auto"/>
              <w:jc w:val="left"/>
              <w:rPr>
                <w:rFonts w:ascii="Arial" w:eastAsia="Arial" w:hAnsi="Arial" w:cs="Arial"/>
              </w:rPr>
            </w:pPr>
          </w:p>
        </w:tc>
      </w:tr>
      <w:tr w:rsidR="004F5DFD" w:rsidRPr="006A49A9" w14:paraId="28585DC7" w14:textId="77777777" w:rsidTr="00645A19">
        <w:trPr>
          <w:gridAfter w:val="1"/>
          <w:wAfter w:w="2479" w:type="dxa"/>
        </w:trPr>
        <w:tc>
          <w:tcPr>
            <w:tcW w:w="2551" w:type="dxa"/>
            <w:shd w:val="clear" w:color="auto" w:fill="D9D9D9" w:themeFill="background1" w:themeFillShade="D9"/>
          </w:tcPr>
          <w:p w14:paraId="3651FD45" w14:textId="7AF70F53"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Is the pupil a Young Carer?</w:t>
            </w:r>
          </w:p>
        </w:tc>
        <w:sdt>
          <w:sdtPr>
            <w:rPr>
              <w:rFonts w:ascii="Arial" w:eastAsia="Arial" w:hAnsi="Arial" w:cs="Arial"/>
            </w:rPr>
            <w:id w:val="-792285479"/>
            <w:placeholder>
              <w:docPart w:val="45630C3FA3E64642A4DF770FD70F2D66"/>
            </w:placeholder>
            <w:showingPlcHdr/>
            <w:comboBox>
              <w:listItem w:value="Choose an item."/>
              <w:listItem w:displayText="yes" w:value="yes"/>
              <w:listItem w:displayText="no" w:value="no"/>
            </w:comboBox>
          </w:sdtPr>
          <w:sdtEndPr/>
          <w:sdtContent>
            <w:tc>
              <w:tcPr>
                <w:tcW w:w="2551" w:type="dxa"/>
              </w:tcPr>
              <w:p w14:paraId="026DFFE9" w14:textId="0AF6852E"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c>
          <w:tcPr>
            <w:tcW w:w="2551" w:type="dxa"/>
            <w:shd w:val="clear" w:color="auto" w:fill="D9D9D9" w:themeFill="background1" w:themeFillShade="D9"/>
          </w:tcPr>
          <w:p w14:paraId="50FF37D4" w14:textId="57E92878"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Is the pupil from a Traveller community?</w:t>
            </w:r>
          </w:p>
        </w:tc>
        <w:sdt>
          <w:sdtPr>
            <w:rPr>
              <w:rFonts w:ascii="Arial" w:eastAsia="Arial" w:hAnsi="Arial" w:cs="Arial"/>
            </w:rPr>
            <w:id w:val="1300501279"/>
            <w:placeholder>
              <w:docPart w:val="16A40B1B71A74F7487172E1C7D1FE886"/>
            </w:placeholder>
            <w:showingPlcHdr/>
            <w:comboBox>
              <w:listItem w:value="Choose an item."/>
              <w:listItem w:displayText="yes" w:value="yes"/>
              <w:listItem w:displayText="no" w:value="no"/>
            </w:comboBox>
          </w:sdtPr>
          <w:sdtEndPr/>
          <w:sdtContent>
            <w:tc>
              <w:tcPr>
                <w:tcW w:w="2551" w:type="dxa"/>
              </w:tcPr>
              <w:p w14:paraId="6A0DA3F8" w14:textId="6F0F19B2"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15A66351" w14:textId="77777777" w:rsidTr="00406BA7">
        <w:trPr>
          <w:gridAfter w:val="1"/>
          <w:wAfter w:w="2479" w:type="dxa"/>
        </w:trPr>
        <w:tc>
          <w:tcPr>
            <w:tcW w:w="2551" w:type="dxa"/>
            <w:shd w:val="clear" w:color="auto" w:fill="D9D9D9" w:themeFill="background1" w:themeFillShade="D9"/>
          </w:tcPr>
          <w:p w14:paraId="47780E63" w14:textId="4321706B" w:rsidR="004F5DFD" w:rsidRPr="006A49A9" w:rsidRDefault="004F5DFD" w:rsidP="004F5DFD">
            <w:pPr>
              <w:spacing w:line="276" w:lineRule="auto"/>
              <w:jc w:val="left"/>
              <w:rPr>
                <w:rFonts w:ascii="Arial" w:eastAsia="Arial" w:hAnsi="Arial" w:cs="Arial"/>
              </w:rPr>
            </w:pPr>
            <w:r>
              <w:rPr>
                <w:rFonts w:ascii="Arial" w:eastAsia="Arial" w:hAnsi="Arial" w:cs="Arial"/>
              </w:rPr>
              <w:t>What are the intended outcomes of this placement for the pupil?</w:t>
            </w:r>
          </w:p>
        </w:tc>
        <w:tc>
          <w:tcPr>
            <w:tcW w:w="7653" w:type="dxa"/>
            <w:gridSpan w:val="3"/>
          </w:tcPr>
          <w:p w14:paraId="37BAD5BC" w14:textId="174A6D22" w:rsidR="004F5DFD" w:rsidRPr="00EE74D3" w:rsidRDefault="004F5DFD" w:rsidP="004F5DFD">
            <w:pPr>
              <w:pStyle w:val="ListParagraph"/>
              <w:numPr>
                <w:ilvl w:val="0"/>
                <w:numId w:val="12"/>
              </w:numPr>
              <w:spacing w:line="276" w:lineRule="auto"/>
              <w:rPr>
                <w:rFonts w:ascii="Arial" w:eastAsia="Arial" w:hAnsi="Arial" w:cs="Arial"/>
                <w:i/>
                <w:iCs/>
              </w:rPr>
            </w:pPr>
            <w:r w:rsidRPr="00EE74D3">
              <w:rPr>
                <w:rFonts w:ascii="Arial" w:eastAsia="Arial" w:hAnsi="Arial" w:cs="Arial"/>
                <w:i/>
                <w:iCs/>
              </w:rPr>
              <w:t>Please describe the hoped-for outcomes of the placement, including for SEMH and for any vocational achievements</w:t>
            </w:r>
          </w:p>
        </w:tc>
      </w:tr>
      <w:tr w:rsidR="004F5DFD" w:rsidRPr="006A49A9" w14:paraId="44B8C748" w14:textId="77777777" w:rsidTr="00645A19">
        <w:trPr>
          <w:gridAfter w:val="1"/>
          <w:wAfter w:w="2479" w:type="dxa"/>
        </w:trPr>
        <w:tc>
          <w:tcPr>
            <w:tcW w:w="10204" w:type="dxa"/>
            <w:gridSpan w:val="4"/>
            <w:shd w:val="clear" w:color="auto" w:fill="FFC000"/>
          </w:tcPr>
          <w:p w14:paraId="588D5D71" w14:textId="77777777" w:rsidR="004F5DFD" w:rsidRDefault="004F5DFD" w:rsidP="004F5DFD">
            <w:pPr>
              <w:spacing w:line="276" w:lineRule="auto"/>
              <w:rPr>
                <w:rFonts w:ascii="Arial" w:eastAsia="Arial" w:hAnsi="Arial" w:cs="Arial"/>
                <w:b/>
                <w:bCs/>
              </w:rPr>
            </w:pPr>
            <w:r w:rsidRPr="006A49A9">
              <w:rPr>
                <w:rFonts w:ascii="Arial" w:eastAsia="Arial" w:hAnsi="Arial" w:cs="Arial"/>
                <w:b/>
                <w:bCs/>
              </w:rPr>
              <w:t xml:space="preserve">SECTION B – </w:t>
            </w:r>
            <w:r>
              <w:rPr>
                <w:rFonts w:ascii="Arial" w:eastAsia="Arial" w:hAnsi="Arial" w:cs="Arial"/>
                <w:b/>
                <w:bCs/>
              </w:rPr>
              <w:t xml:space="preserve">only </w:t>
            </w:r>
            <w:r w:rsidRPr="006A49A9">
              <w:rPr>
                <w:rFonts w:ascii="Arial" w:eastAsia="Arial" w:hAnsi="Arial" w:cs="Arial"/>
                <w:b/>
                <w:bCs/>
              </w:rPr>
              <w:t>to be completed once the referral has been agreed</w:t>
            </w:r>
          </w:p>
          <w:p w14:paraId="7C96EAC0" w14:textId="38C0D3E2" w:rsidR="004F5DFD" w:rsidRPr="006A49A9" w:rsidRDefault="004F5DFD" w:rsidP="004F5DFD">
            <w:pPr>
              <w:spacing w:line="276" w:lineRule="auto"/>
              <w:rPr>
                <w:rFonts w:ascii="Arial" w:eastAsia="Arial" w:hAnsi="Arial" w:cs="Arial"/>
                <w:b/>
                <w:bCs/>
              </w:rPr>
            </w:pPr>
          </w:p>
        </w:tc>
      </w:tr>
      <w:tr w:rsidR="004F5DFD" w:rsidRPr="006A49A9" w14:paraId="517772F9" w14:textId="77777777" w:rsidTr="00645A19">
        <w:trPr>
          <w:gridAfter w:val="1"/>
          <w:wAfter w:w="2479" w:type="dxa"/>
        </w:trPr>
        <w:tc>
          <w:tcPr>
            <w:tcW w:w="2551" w:type="dxa"/>
            <w:shd w:val="clear" w:color="auto" w:fill="D9D9D9" w:themeFill="background1" w:themeFillShade="D9"/>
          </w:tcPr>
          <w:p w14:paraId="4D03FEF4" w14:textId="21F265FB" w:rsidR="004F5DFD" w:rsidRPr="006A49A9" w:rsidRDefault="004F5DFD" w:rsidP="004F5DFD">
            <w:pPr>
              <w:spacing w:line="276" w:lineRule="auto"/>
              <w:jc w:val="left"/>
              <w:rPr>
                <w:rFonts w:ascii="Arial" w:eastAsia="Arial" w:hAnsi="Arial" w:cs="Arial"/>
              </w:rPr>
            </w:pPr>
            <w:r w:rsidRPr="006A49A9">
              <w:rPr>
                <w:rFonts w:ascii="Arial" w:eastAsia="Arial" w:hAnsi="Arial" w:cs="Arial"/>
              </w:rPr>
              <w:t>Ethnicity</w:t>
            </w:r>
            <w:r>
              <w:rPr>
                <w:rStyle w:val="FootnoteReference"/>
                <w:rFonts w:ascii="Arial" w:eastAsia="Arial" w:hAnsi="Arial" w:cs="Arial"/>
              </w:rPr>
              <w:footnoteReference w:id="2"/>
            </w:r>
          </w:p>
          <w:p w14:paraId="6AA112EB" w14:textId="77777777" w:rsidR="004F5DFD" w:rsidRPr="006A49A9" w:rsidRDefault="004F5DFD" w:rsidP="004F5DFD">
            <w:pPr>
              <w:jc w:val="left"/>
              <w:rPr>
                <w:rFonts w:ascii="Arial" w:hAnsi="Arial" w:cs="Arial"/>
              </w:rPr>
            </w:pPr>
          </w:p>
        </w:tc>
        <w:sdt>
          <w:sdtPr>
            <w:rPr>
              <w:rFonts w:ascii="Arial" w:eastAsia="Arial" w:hAnsi="Arial" w:cs="Arial"/>
            </w:rPr>
            <w:tag w:val="kistani"/>
            <w:id w:val="1684629915"/>
            <w:placeholder>
              <w:docPart w:val="CB9C0896AF094DF3B45AC3A147F24CBD"/>
            </w:placeholder>
            <w:showingPlcHdr/>
            <w:comboBox>
              <w:listItem w:value="Choose an item."/>
              <w:listItem w:displayText="White British" w:value="White British"/>
              <w:listItem w:displayText="White Irish" w:value="White Irish"/>
              <w:listItem w:displayText="White Gypsy or Irish Traveller" w:value="White Gypsy or Irish Traveller"/>
              <w:listItem w:displayText="White any other background" w:value="White any other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Black African" w:value="Black African"/>
              <w:listItem w:displayText="Black Caribbean" w:value="Black Caribbean"/>
              <w:listItem w:displayText="Any other Black, African or Caribbean background" w:value="Any other Black, African or Caribbean background"/>
              <w:listItem w:displayText="Arab" w:value="Arab"/>
              <w:listItem w:displayText="Any other ethnic group" w:value="Any other ethnic group"/>
            </w:comboBox>
          </w:sdtPr>
          <w:sdtEndPr/>
          <w:sdtContent>
            <w:tc>
              <w:tcPr>
                <w:tcW w:w="2551" w:type="dxa"/>
              </w:tcPr>
              <w:p w14:paraId="405FC459" w14:textId="658BECEC" w:rsidR="004F5DFD" w:rsidRPr="006A49A9" w:rsidRDefault="004F5DFD" w:rsidP="004F5DFD">
                <w:pPr>
                  <w:spacing w:line="276" w:lineRule="auto"/>
                  <w:jc w:val="left"/>
                  <w:rPr>
                    <w:rFonts w:ascii="Arial" w:eastAsia="Arial" w:hAnsi="Arial" w:cs="Arial"/>
                  </w:rPr>
                </w:pPr>
                <w:r w:rsidRPr="00E50AB8">
                  <w:rPr>
                    <w:rStyle w:val="PlaceholderText"/>
                  </w:rPr>
                  <w:t>Choose an item.</w:t>
                </w:r>
              </w:p>
            </w:tc>
          </w:sdtContent>
        </w:sdt>
        <w:tc>
          <w:tcPr>
            <w:tcW w:w="2551" w:type="dxa"/>
            <w:shd w:val="clear" w:color="auto" w:fill="D9D9D9" w:themeFill="background1" w:themeFillShade="D9"/>
          </w:tcPr>
          <w:p w14:paraId="40CD1575"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Gender</w:t>
            </w:r>
          </w:p>
          <w:p w14:paraId="34FC514A" w14:textId="77777777" w:rsidR="004F5DFD" w:rsidRPr="006A49A9" w:rsidRDefault="004F5DFD" w:rsidP="004F5DFD">
            <w:pPr>
              <w:jc w:val="left"/>
              <w:rPr>
                <w:rFonts w:ascii="Arial" w:hAnsi="Arial" w:cs="Arial"/>
              </w:rPr>
            </w:pPr>
          </w:p>
        </w:tc>
        <w:sdt>
          <w:sdtPr>
            <w:rPr>
              <w:rFonts w:ascii="Arial" w:eastAsia="Arial" w:hAnsi="Arial" w:cs="Arial"/>
            </w:rPr>
            <w:alias w:val="Gender"/>
            <w:tag w:val="Gender"/>
            <w:id w:val="544256113"/>
            <w:placeholder>
              <w:docPart w:val="CEBC72B28545431AAB0498E242BBFF3F"/>
            </w:placeholder>
            <w:showingPlcHdr/>
            <w:comboBox>
              <w:listItem w:value="Choose an item."/>
              <w:listItem w:displayText="male" w:value="male"/>
              <w:listItem w:displayText="female" w:value="female"/>
              <w:listItem w:displayText="identifies as male" w:value="identifies as male"/>
              <w:listItem w:displayText="identifies as female" w:value="identifies as female"/>
            </w:comboBox>
          </w:sdtPr>
          <w:sdtEndPr/>
          <w:sdtContent>
            <w:tc>
              <w:tcPr>
                <w:tcW w:w="2551" w:type="dxa"/>
              </w:tcPr>
              <w:p w14:paraId="4EC75E3F" w14:textId="16BCF5B5"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Choose an item.</w:t>
                </w:r>
              </w:p>
            </w:tc>
          </w:sdtContent>
        </w:sdt>
      </w:tr>
      <w:tr w:rsidR="004F5DFD" w:rsidRPr="006A49A9" w14:paraId="33174C9E" w14:textId="77777777" w:rsidTr="00645A19">
        <w:trPr>
          <w:gridAfter w:val="1"/>
          <w:wAfter w:w="2479" w:type="dxa"/>
        </w:trPr>
        <w:tc>
          <w:tcPr>
            <w:tcW w:w="2551" w:type="dxa"/>
            <w:shd w:val="clear" w:color="auto" w:fill="D9D9D9" w:themeFill="background1" w:themeFillShade="D9"/>
          </w:tcPr>
          <w:p w14:paraId="52FA1F99"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Name of Parent/Carer</w:t>
            </w:r>
          </w:p>
          <w:p w14:paraId="29914F6A" w14:textId="77777777" w:rsidR="004F5DFD" w:rsidRPr="006A49A9" w:rsidRDefault="004F5DFD" w:rsidP="004F5DFD">
            <w:pPr>
              <w:jc w:val="left"/>
              <w:rPr>
                <w:rFonts w:ascii="Arial" w:hAnsi="Arial" w:cs="Arial"/>
              </w:rPr>
            </w:pPr>
          </w:p>
        </w:tc>
        <w:tc>
          <w:tcPr>
            <w:tcW w:w="2551" w:type="dxa"/>
          </w:tcPr>
          <w:p w14:paraId="46A05652"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101C6634" w14:textId="609B1582" w:rsidR="004F5DFD" w:rsidRPr="006A49A9" w:rsidRDefault="004F5DFD" w:rsidP="004F5DFD">
            <w:pPr>
              <w:jc w:val="left"/>
              <w:rPr>
                <w:rFonts w:ascii="Arial" w:hAnsi="Arial" w:cs="Arial"/>
              </w:rPr>
            </w:pPr>
            <w:r w:rsidRPr="006A49A9">
              <w:rPr>
                <w:rFonts w:ascii="Arial" w:eastAsia="Arial" w:hAnsi="Arial" w:cs="Arial"/>
              </w:rPr>
              <w:t>Email of parent/carer</w:t>
            </w:r>
          </w:p>
        </w:tc>
        <w:tc>
          <w:tcPr>
            <w:tcW w:w="2551" w:type="dxa"/>
          </w:tcPr>
          <w:p w14:paraId="2C898746" w14:textId="77777777" w:rsidR="004F5DFD" w:rsidRPr="006A49A9" w:rsidRDefault="004F5DFD" w:rsidP="004F5DFD">
            <w:pPr>
              <w:spacing w:line="276" w:lineRule="auto"/>
              <w:jc w:val="left"/>
              <w:rPr>
                <w:rFonts w:ascii="Arial" w:eastAsia="Arial" w:hAnsi="Arial" w:cs="Arial"/>
              </w:rPr>
            </w:pPr>
          </w:p>
        </w:tc>
      </w:tr>
      <w:tr w:rsidR="004F5DFD" w:rsidRPr="006A49A9" w14:paraId="5D97D12D" w14:textId="77777777" w:rsidTr="00645A19">
        <w:trPr>
          <w:gridAfter w:val="1"/>
          <w:wAfter w:w="2479" w:type="dxa"/>
        </w:trPr>
        <w:tc>
          <w:tcPr>
            <w:tcW w:w="2551" w:type="dxa"/>
            <w:shd w:val="clear" w:color="auto" w:fill="D9D9D9" w:themeFill="background1" w:themeFillShade="D9"/>
          </w:tcPr>
          <w:p w14:paraId="38950FC4"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Telephone Numbers</w:t>
            </w:r>
          </w:p>
          <w:p w14:paraId="6D3304C5" w14:textId="77777777" w:rsidR="004F5DFD" w:rsidRPr="006A49A9" w:rsidRDefault="004F5DFD" w:rsidP="004F5DFD">
            <w:pPr>
              <w:jc w:val="left"/>
              <w:rPr>
                <w:rFonts w:ascii="Arial" w:hAnsi="Arial" w:cs="Arial"/>
              </w:rPr>
            </w:pPr>
          </w:p>
        </w:tc>
        <w:tc>
          <w:tcPr>
            <w:tcW w:w="2551" w:type="dxa"/>
          </w:tcPr>
          <w:p w14:paraId="594AFAD1" w14:textId="498AAF7D" w:rsidR="004F5DFD" w:rsidRPr="006A49A9" w:rsidRDefault="004F5DFD" w:rsidP="004F5DFD">
            <w:pPr>
              <w:spacing w:line="276" w:lineRule="auto"/>
              <w:jc w:val="left"/>
              <w:rPr>
                <w:rFonts w:ascii="Arial" w:eastAsia="Arial" w:hAnsi="Arial" w:cs="Arial"/>
              </w:rPr>
            </w:pPr>
            <w:r w:rsidRPr="006A49A9">
              <w:rPr>
                <w:rFonts w:ascii="Arial" w:eastAsia="Arial" w:hAnsi="Arial" w:cs="Arial"/>
              </w:rPr>
              <w:t>Home</w:t>
            </w:r>
          </w:p>
        </w:tc>
        <w:tc>
          <w:tcPr>
            <w:tcW w:w="2551" w:type="dxa"/>
            <w:shd w:val="clear" w:color="auto" w:fill="D9D9D9" w:themeFill="background1" w:themeFillShade="D9"/>
          </w:tcPr>
          <w:p w14:paraId="2C850A81" w14:textId="687B2DB8" w:rsidR="004F5DFD" w:rsidRPr="006A49A9" w:rsidRDefault="004F5DFD" w:rsidP="004F5DFD">
            <w:pPr>
              <w:jc w:val="left"/>
              <w:rPr>
                <w:rFonts w:ascii="Arial" w:hAnsi="Arial" w:cs="Arial"/>
              </w:rPr>
            </w:pPr>
            <w:r w:rsidRPr="006A49A9">
              <w:rPr>
                <w:rFonts w:ascii="Arial" w:eastAsia="Arial" w:hAnsi="Arial" w:cs="Arial"/>
              </w:rPr>
              <w:t>Mobile</w:t>
            </w:r>
          </w:p>
        </w:tc>
        <w:tc>
          <w:tcPr>
            <w:tcW w:w="2551" w:type="dxa"/>
          </w:tcPr>
          <w:p w14:paraId="06F0C3E5" w14:textId="5895C77B" w:rsidR="004F5DFD" w:rsidRPr="006A49A9" w:rsidRDefault="004F5DFD" w:rsidP="004F5DFD">
            <w:pPr>
              <w:spacing w:line="276" w:lineRule="auto"/>
              <w:jc w:val="left"/>
              <w:rPr>
                <w:rFonts w:ascii="Arial" w:eastAsia="Arial" w:hAnsi="Arial" w:cs="Arial"/>
              </w:rPr>
            </w:pPr>
            <w:r w:rsidRPr="006A49A9">
              <w:rPr>
                <w:rFonts w:ascii="Arial" w:eastAsia="Arial" w:hAnsi="Arial" w:cs="Arial"/>
              </w:rPr>
              <w:t>Work</w:t>
            </w:r>
          </w:p>
        </w:tc>
      </w:tr>
      <w:tr w:rsidR="004F5DFD" w:rsidRPr="006A49A9" w14:paraId="52F8CAD8" w14:textId="77777777" w:rsidTr="00E15CF3">
        <w:trPr>
          <w:gridAfter w:val="1"/>
          <w:wAfter w:w="2479" w:type="dxa"/>
        </w:trPr>
        <w:tc>
          <w:tcPr>
            <w:tcW w:w="2551" w:type="dxa"/>
            <w:shd w:val="clear" w:color="auto" w:fill="D9D9D9" w:themeFill="background1" w:themeFillShade="D9"/>
          </w:tcPr>
          <w:p w14:paraId="3589E3A7"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Address</w:t>
            </w:r>
          </w:p>
          <w:p w14:paraId="6AE813FB" w14:textId="77777777" w:rsidR="004F5DFD" w:rsidRPr="006A49A9" w:rsidRDefault="004F5DFD" w:rsidP="004F5DFD">
            <w:pPr>
              <w:jc w:val="left"/>
              <w:rPr>
                <w:rFonts w:ascii="Arial" w:hAnsi="Arial" w:cs="Arial"/>
              </w:rPr>
            </w:pPr>
          </w:p>
        </w:tc>
        <w:tc>
          <w:tcPr>
            <w:tcW w:w="7653" w:type="dxa"/>
            <w:gridSpan w:val="3"/>
          </w:tcPr>
          <w:p w14:paraId="777808DC" w14:textId="77777777" w:rsidR="004F5DFD" w:rsidRPr="006A49A9" w:rsidRDefault="004F5DFD" w:rsidP="004F5DFD">
            <w:pPr>
              <w:spacing w:line="276" w:lineRule="auto"/>
              <w:jc w:val="left"/>
              <w:rPr>
                <w:rFonts w:ascii="Arial" w:eastAsia="Arial" w:hAnsi="Arial" w:cs="Arial"/>
              </w:rPr>
            </w:pPr>
          </w:p>
        </w:tc>
      </w:tr>
      <w:tr w:rsidR="004F5DFD" w:rsidRPr="006A49A9" w14:paraId="5C46C175" w14:textId="77777777" w:rsidTr="00645A19">
        <w:trPr>
          <w:gridAfter w:val="1"/>
          <w:wAfter w:w="2479" w:type="dxa"/>
        </w:trPr>
        <w:tc>
          <w:tcPr>
            <w:tcW w:w="2551" w:type="dxa"/>
            <w:vMerge w:val="restart"/>
            <w:shd w:val="clear" w:color="auto" w:fill="D9D9D9" w:themeFill="background1" w:themeFillShade="D9"/>
          </w:tcPr>
          <w:p w14:paraId="05EF54E3"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Emergency Contact 1</w:t>
            </w:r>
          </w:p>
          <w:p w14:paraId="1849758B" w14:textId="77777777" w:rsidR="004F5DFD" w:rsidRPr="006A49A9" w:rsidRDefault="004F5DFD" w:rsidP="004F5DFD">
            <w:pPr>
              <w:jc w:val="left"/>
              <w:rPr>
                <w:rFonts w:ascii="Arial" w:hAnsi="Arial" w:cs="Arial"/>
              </w:rPr>
            </w:pPr>
          </w:p>
        </w:tc>
        <w:tc>
          <w:tcPr>
            <w:tcW w:w="2551" w:type="dxa"/>
          </w:tcPr>
          <w:p w14:paraId="552F036D" w14:textId="49984C6D" w:rsidR="004F5DFD" w:rsidRPr="006A49A9" w:rsidRDefault="004F5DFD" w:rsidP="004F5DFD">
            <w:pPr>
              <w:spacing w:line="276" w:lineRule="auto"/>
              <w:jc w:val="left"/>
              <w:rPr>
                <w:rFonts w:ascii="Arial" w:eastAsia="Arial" w:hAnsi="Arial" w:cs="Arial"/>
              </w:rPr>
            </w:pPr>
            <w:r w:rsidRPr="006A49A9">
              <w:rPr>
                <w:rFonts w:ascii="Arial" w:eastAsia="Arial" w:hAnsi="Arial" w:cs="Arial"/>
              </w:rPr>
              <w:t>Name</w:t>
            </w:r>
          </w:p>
        </w:tc>
        <w:tc>
          <w:tcPr>
            <w:tcW w:w="2551" w:type="dxa"/>
            <w:shd w:val="clear" w:color="auto" w:fill="D9D9D9" w:themeFill="background1" w:themeFillShade="D9"/>
          </w:tcPr>
          <w:p w14:paraId="07A353B4" w14:textId="72B8C1C5" w:rsidR="004F5DFD" w:rsidRPr="006A49A9" w:rsidRDefault="004F5DFD" w:rsidP="004F5DFD">
            <w:pPr>
              <w:jc w:val="left"/>
              <w:rPr>
                <w:rFonts w:ascii="Arial" w:hAnsi="Arial" w:cs="Arial"/>
              </w:rPr>
            </w:pPr>
            <w:r w:rsidRPr="006A49A9">
              <w:rPr>
                <w:rFonts w:ascii="Arial" w:eastAsia="Arial" w:hAnsi="Arial" w:cs="Arial"/>
              </w:rPr>
              <w:t>Telephone</w:t>
            </w:r>
          </w:p>
        </w:tc>
        <w:tc>
          <w:tcPr>
            <w:tcW w:w="2551" w:type="dxa"/>
          </w:tcPr>
          <w:p w14:paraId="34EE8A0B"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Relationship</w:t>
            </w:r>
          </w:p>
          <w:p w14:paraId="1FCED179" w14:textId="77777777" w:rsidR="004F5DFD" w:rsidRPr="006A49A9" w:rsidRDefault="004F5DFD" w:rsidP="004F5DFD">
            <w:pPr>
              <w:spacing w:line="276" w:lineRule="auto"/>
              <w:jc w:val="left"/>
              <w:rPr>
                <w:rFonts w:ascii="Arial" w:eastAsia="Arial" w:hAnsi="Arial" w:cs="Arial"/>
              </w:rPr>
            </w:pPr>
          </w:p>
        </w:tc>
      </w:tr>
      <w:tr w:rsidR="004F5DFD" w:rsidRPr="006A49A9" w14:paraId="4E8FDA73" w14:textId="77777777" w:rsidTr="00645A19">
        <w:trPr>
          <w:gridAfter w:val="1"/>
          <w:wAfter w:w="2479" w:type="dxa"/>
        </w:trPr>
        <w:tc>
          <w:tcPr>
            <w:tcW w:w="2551" w:type="dxa"/>
            <w:vMerge/>
            <w:shd w:val="clear" w:color="auto" w:fill="D9D9D9" w:themeFill="background1" w:themeFillShade="D9"/>
          </w:tcPr>
          <w:p w14:paraId="52807231" w14:textId="77777777" w:rsidR="004F5DFD" w:rsidRPr="006A49A9" w:rsidRDefault="004F5DFD" w:rsidP="004F5DFD">
            <w:pPr>
              <w:jc w:val="left"/>
              <w:rPr>
                <w:rFonts w:ascii="Arial" w:hAnsi="Arial" w:cs="Arial"/>
              </w:rPr>
            </w:pPr>
          </w:p>
        </w:tc>
        <w:tc>
          <w:tcPr>
            <w:tcW w:w="2551" w:type="dxa"/>
          </w:tcPr>
          <w:p w14:paraId="3E329BFE" w14:textId="77777777" w:rsidR="004F5DFD" w:rsidRPr="006A49A9" w:rsidRDefault="004F5DFD" w:rsidP="004F5DFD">
            <w:pPr>
              <w:spacing w:line="276" w:lineRule="auto"/>
              <w:jc w:val="left"/>
              <w:rPr>
                <w:rFonts w:ascii="Arial" w:eastAsia="Arial" w:hAnsi="Arial" w:cs="Arial"/>
              </w:rPr>
            </w:pPr>
          </w:p>
          <w:p w14:paraId="24A99772"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1923BB7F" w14:textId="77777777" w:rsidR="004F5DFD" w:rsidRPr="006A49A9" w:rsidRDefault="004F5DFD" w:rsidP="004F5DFD">
            <w:pPr>
              <w:jc w:val="left"/>
              <w:rPr>
                <w:rFonts w:ascii="Arial" w:hAnsi="Arial" w:cs="Arial"/>
              </w:rPr>
            </w:pPr>
          </w:p>
        </w:tc>
        <w:tc>
          <w:tcPr>
            <w:tcW w:w="2551" w:type="dxa"/>
          </w:tcPr>
          <w:p w14:paraId="0ADCAAC4" w14:textId="77777777" w:rsidR="004F5DFD" w:rsidRPr="006A49A9" w:rsidRDefault="004F5DFD" w:rsidP="004F5DFD">
            <w:pPr>
              <w:spacing w:line="276" w:lineRule="auto"/>
              <w:jc w:val="left"/>
              <w:rPr>
                <w:rFonts w:ascii="Arial" w:eastAsia="Arial" w:hAnsi="Arial" w:cs="Arial"/>
              </w:rPr>
            </w:pPr>
          </w:p>
        </w:tc>
      </w:tr>
      <w:tr w:rsidR="004F5DFD" w:rsidRPr="006A49A9" w14:paraId="6F3A33FA" w14:textId="77777777" w:rsidTr="00645A19">
        <w:trPr>
          <w:gridAfter w:val="1"/>
          <w:wAfter w:w="2479" w:type="dxa"/>
        </w:trPr>
        <w:tc>
          <w:tcPr>
            <w:tcW w:w="2551" w:type="dxa"/>
            <w:vMerge w:val="restart"/>
            <w:shd w:val="clear" w:color="auto" w:fill="D9D9D9" w:themeFill="background1" w:themeFillShade="D9"/>
          </w:tcPr>
          <w:p w14:paraId="36972A81"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Emergency Contact 2</w:t>
            </w:r>
          </w:p>
          <w:p w14:paraId="274974D7" w14:textId="77777777" w:rsidR="004F5DFD" w:rsidRPr="006A49A9" w:rsidRDefault="004F5DFD" w:rsidP="004F5DFD">
            <w:pPr>
              <w:jc w:val="left"/>
              <w:rPr>
                <w:rFonts w:ascii="Arial" w:hAnsi="Arial" w:cs="Arial"/>
              </w:rPr>
            </w:pPr>
          </w:p>
        </w:tc>
        <w:tc>
          <w:tcPr>
            <w:tcW w:w="2551" w:type="dxa"/>
          </w:tcPr>
          <w:p w14:paraId="48141C52" w14:textId="6046586D" w:rsidR="004F5DFD" w:rsidRPr="006A49A9" w:rsidRDefault="004F5DFD" w:rsidP="004F5DFD">
            <w:pPr>
              <w:spacing w:line="276" w:lineRule="auto"/>
              <w:jc w:val="left"/>
              <w:rPr>
                <w:rFonts w:ascii="Arial" w:eastAsia="Arial" w:hAnsi="Arial" w:cs="Arial"/>
              </w:rPr>
            </w:pPr>
            <w:r w:rsidRPr="006A49A9">
              <w:rPr>
                <w:rFonts w:ascii="Arial" w:eastAsia="Arial" w:hAnsi="Arial" w:cs="Arial"/>
              </w:rPr>
              <w:t>Name</w:t>
            </w:r>
          </w:p>
        </w:tc>
        <w:tc>
          <w:tcPr>
            <w:tcW w:w="2551" w:type="dxa"/>
            <w:shd w:val="clear" w:color="auto" w:fill="D9D9D9" w:themeFill="background1" w:themeFillShade="D9"/>
          </w:tcPr>
          <w:p w14:paraId="468F42D1" w14:textId="05BB24F8" w:rsidR="004F5DFD" w:rsidRPr="006A49A9" w:rsidRDefault="004F5DFD" w:rsidP="004F5DFD">
            <w:pPr>
              <w:jc w:val="left"/>
              <w:rPr>
                <w:rFonts w:ascii="Arial" w:hAnsi="Arial" w:cs="Arial"/>
              </w:rPr>
            </w:pPr>
            <w:r w:rsidRPr="006A49A9">
              <w:rPr>
                <w:rFonts w:ascii="Arial" w:eastAsia="Arial" w:hAnsi="Arial" w:cs="Arial"/>
              </w:rPr>
              <w:t>Telephone</w:t>
            </w:r>
          </w:p>
        </w:tc>
        <w:tc>
          <w:tcPr>
            <w:tcW w:w="2551" w:type="dxa"/>
          </w:tcPr>
          <w:p w14:paraId="7785E9A0" w14:textId="7777777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Relationship</w:t>
            </w:r>
          </w:p>
          <w:p w14:paraId="01031B47" w14:textId="77777777" w:rsidR="004F5DFD" w:rsidRPr="006A49A9" w:rsidRDefault="004F5DFD" w:rsidP="004F5DFD">
            <w:pPr>
              <w:spacing w:line="276" w:lineRule="auto"/>
              <w:jc w:val="left"/>
              <w:rPr>
                <w:rFonts w:ascii="Arial" w:eastAsia="Arial" w:hAnsi="Arial" w:cs="Arial"/>
              </w:rPr>
            </w:pPr>
          </w:p>
        </w:tc>
      </w:tr>
      <w:tr w:rsidR="004F5DFD" w:rsidRPr="006A49A9" w14:paraId="0454B5E7" w14:textId="77777777" w:rsidTr="00645A19">
        <w:trPr>
          <w:gridAfter w:val="1"/>
          <w:wAfter w:w="2479" w:type="dxa"/>
        </w:trPr>
        <w:tc>
          <w:tcPr>
            <w:tcW w:w="2551" w:type="dxa"/>
            <w:vMerge/>
            <w:shd w:val="clear" w:color="auto" w:fill="D9D9D9" w:themeFill="background1" w:themeFillShade="D9"/>
          </w:tcPr>
          <w:p w14:paraId="6CAC045A" w14:textId="77777777" w:rsidR="004F5DFD" w:rsidRPr="006A49A9" w:rsidRDefault="004F5DFD" w:rsidP="004F5DFD">
            <w:pPr>
              <w:jc w:val="left"/>
              <w:rPr>
                <w:rFonts w:ascii="Arial" w:hAnsi="Arial" w:cs="Arial"/>
              </w:rPr>
            </w:pPr>
          </w:p>
        </w:tc>
        <w:tc>
          <w:tcPr>
            <w:tcW w:w="2551" w:type="dxa"/>
          </w:tcPr>
          <w:p w14:paraId="67608D6B" w14:textId="77777777" w:rsidR="004F5DFD" w:rsidRPr="006A49A9" w:rsidRDefault="004F5DFD" w:rsidP="004F5DFD">
            <w:pPr>
              <w:spacing w:line="276" w:lineRule="auto"/>
              <w:jc w:val="left"/>
              <w:rPr>
                <w:rFonts w:ascii="Arial" w:eastAsia="Arial" w:hAnsi="Arial" w:cs="Arial"/>
              </w:rPr>
            </w:pPr>
          </w:p>
          <w:p w14:paraId="1E2FDB65"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2D007E58" w14:textId="77777777" w:rsidR="004F5DFD" w:rsidRPr="006A49A9" w:rsidRDefault="004F5DFD" w:rsidP="004F5DFD">
            <w:pPr>
              <w:jc w:val="left"/>
              <w:rPr>
                <w:rFonts w:ascii="Arial" w:hAnsi="Arial" w:cs="Arial"/>
              </w:rPr>
            </w:pPr>
          </w:p>
        </w:tc>
        <w:tc>
          <w:tcPr>
            <w:tcW w:w="2551" w:type="dxa"/>
          </w:tcPr>
          <w:p w14:paraId="06FBC8D8" w14:textId="77777777" w:rsidR="004F5DFD" w:rsidRPr="006A49A9" w:rsidRDefault="004F5DFD" w:rsidP="004F5DFD">
            <w:pPr>
              <w:spacing w:line="276" w:lineRule="auto"/>
              <w:jc w:val="left"/>
              <w:rPr>
                <w:rFonts w:ascii="Arial" w:eastAsia="Arial" w:hAnsi="Arial" w:cs="Arial"/>
              </w:rPr>
            </w:pPr>
          </w:p>
        </w:tc>
      </w:tr>
      <w:tr w:rsidR="004F5DFD" w:rsidRPr="006A49A9" w14:paraId="62972045" w14:textId="77777777" w:rsidTr="00645A19">
        <w:trPr>
          <w:gridAfter w:val="1"/>
          <w:wAfter w:w="2479" w:type="dxa"/>
        </w:trPr>
        <w:tc>
          <w:tcPr>
            <w:tcW w:w="2551" w:type="dxa"/>
            <w:shd w:val="clear" w:color="auto" w:fill="D9D9D9" w:themeFill="background1" w:themeFillShade="D9"/>
          </w:tcPr>
          <w:p w14:paraId="5B97C8D1" w14:textId="77777777" w:rsidR="004F5DFD" w:rsidRPr="006A49A9" w:rsidRDefault="004F5DFD" w:rsidP="004F5DFD">
            <w:pPr>
              <w:jc w:val="left"/>
              <w:rPr>
                <w:rFonts w:ascii="Arial" w:hAnsi="Arial" w:cs="Arial"/>
              </w:rPr>
            </w:pPr>
            <w:r w:rsidRPr="006A49A9">
              <w:rPr>
                <w:rFonts w:ascii="Arial" w:hAnsi="Arial" w:cs="Arial"/>
              </w:rPr>
              <w:t>Course/provision offer</w:t>
            </w:r>
          </w:p>
          <w:p w14:paraId="79070563" w14:textId="7E1899FD" w:rsidR="004F5DFD" w:rsidRPr="006A49A9" w:rsidRDefault="004F5DFD" w:rsidP="004F5DFD">
            <w:pPr>
              <w:spacing w:line="276" w:lineRule="auto"/>
              <w:jc w:val="left"/>
              <w:rPr>
                <w:rFonts w:ascii="Arial" w:eastAsia="Arial" w:hAnsi="Arial" w:cs="Arial"/>
              </w:rPr>
            </w:pPr>
          </w:p>
        </w:tc>
        <w:tc>
          <w:tcPr>
            <w:tcW w:w="2551" w:type="dxa"/>
          </w:tcPr>
          <w:p w14:paraId="1D668CDF"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4C276748" w14:textId="124179AC" w:rsidR="004F5DFD" w:rsidRPr="006A49A9" w:rsidRDefault="004F5DFD" w:rsidP="004F5DFD">
            <w:pPr>
              <w:jc w:val="left"/>
              <w:rPr>
                <w:rFonts w:ascii="Arial" w:hAnsi="Arial" w:cs="Arial"/>
              </w:rPr>
            </w:pPr>
            <w:r w:rsidRPr="006A49A9">
              <w:rPr>
                <w:rFonts w:ascii="Arial" w:hAnsi="Arial" w:cs="Arial"/>
              </w:rPr>
              <w:t>Sessions (max 2 days per week total</w:t>
            </w:r>
            <w:r>
              <w:rPr>
                <w:rFonts w:ascii="Arial" w:hAnsi="Arial" w:cs="Arial"/>
              </w:rPr>
              <w:t xml:space="preserve"> at 1 AP</w:t>
            </w:r>
            <w:r w:rsidRPr="006A49A9">
              <w:rPr>
                <w:rFonts w:ascii="Arial" w:hAnsi="Arial" w:cs="Arial"/>
              </w:rPr>
              <w:t>)</w:t>
            </w:r>
          </w:p>
          <w:p w14:paraId="0236FBB1" w14:textId="77777777" w:rsidR="004F5DFD" w:rsidRPr="006A49A9" w:rsidRDefault="004F5DFD" w:rsidP="004F5DFD">
            <w:pPr>
              <w:spacing w:line="276" w:lineRule="auto"/>
              <w:jc w:val="left"/>
              <w:rPr>
                <w:rFonts w:ascii="Arial" w:eastAsia="Arial" w:hAnsi="Arial" w:cs="Arial"/>
              </w:rPr>
            </w:pPr>
          </w:p>
        </w:tc>
        <w:tc>
          <w:tcPr>
            <w:tcW w:w="2551" w:type="dxa"/>
          </w:tcPr>
          <w:p w14:paraId="12625D04" w14:textId="77777777" w:rsidR="004F5DFD" w:rsidRPr="006A49A9" w:rsidRDefault="004F5DFD" w:rsidP="004F5DFD">
            <w:pPr>
              <w:spacing w:line="276" w:lineRule="auto"/>
              <w:jc w:val="left"/>
              <w:rPr>
                <w:rFonts w:ascii="Arial" w:eastAsia="Arial" w:hAnsi="Arial" w:cs="Arial"/>
              </w:rPr>
            </w:pPr>
          </w:p>
        </w:tc>
      </w:tr>
      <w:tr w:rsidR="004F5DFD" w:rsidRPr="006A49A9" w14:paraId="77D377A0" w14:textId="77777777" w:rsidTr="00645A19">
        <w:trPr>
          <w:gridAfter w:val="1"/>
          <w:wAfter w:w="2479" w:type="dxa"/>
        </w:trPr>
        <w:tc>
          <w:tcPr>
            <w:tcW w:w="2551" w:type="dxa"/>
            <w:shd w:val="clear" w:color="auto" w:fill="D9D9D9" w:themeFill="background1" w:themeFillShade="D9"/>
          </w:tcPr>
          <w:p w14:paraId="671C61B6" w14:textId="42E7104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Agreed taster date (if applicable)</w:t>
            </w:r>
          </w:p>
        </w:tc>
        <w:sdt>
          <w:sdtPr>
            <w:rPr>
              <w:rFonts w:ascii="Arial" w:eastAsia="Arial" w:hAnsi="Arial" w:cs="Arial"/>
            </w:rPr>
            <w:id w:val="1108160556"/>
            <w:placeholder>
              <w:docPart w:val="CC0FA7981A804AC0BDE91FD46DD63F3C"/>
            </w:placeholder>
            <w:showingPlcHdr/>
            <w:date>
              <w:dateFormat w:val="dd/MM/yyyy"/>
              <w:lid w:val="en-GB"/>
              <w:storeMappedDataAs w:val="dateTime"/>
              <w:calendar w:val="gregorian"/>
            </w:date>
          </w:sdtPr>
          <w:sdtEndPr/>
          <w:sdtContent>
            <w:tc>
              <w:tcPr>
                <w:tcW w:w="2551" w:type="dxa"/>
              </w:tcPr>
              <w:p w14:paraId="46DD5E28" w14:textId="2EFF8836"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Click or tap to enter a date.</w:t>
                </w:r>
              </w:p>
            </w:tc>
          </w:sdtContent>
        </w:sdt>
        <w:tc>
          <w:tcPr>
            <w:tcW w:w="2551" w:type="dxa"/>
            <w:shd w:val="clear" w:color="auto" w:fill="D9D9D9" w:themeFill="background1" w:themeFillShade="D9"/>
          </w:tcPr>
          <w:p w14:paraId="3571F29C" w14:textId="0A41CD90" w:rsidR="004F5DFD" w:rsidRPr="006A49A9" w:rsidRDefault="004F5DFD" w:rsidP="004F5DFD">
            <w:pPr>
              <w:spacing w:line="276" w:lineRule="auto"/>
              <w:jc w:val="left"/>
              <w:rPr>
                <w:rFonts w:ascii="Arial" w:eastAsia="Arial" w:hAnsi="Arial" w:cs="Arial"/>
              </w:rPr>
            </w:pPr>
            <w:r w:rsidRPr="006A49A9">
              <w:rPr>
                <w:rFonts w:ascii="Arial" w:eastAsia="Arial" w:hAnsi="Arial" w:cs="Arial"/>
              </w:rPr>
              <w:t>Agreed start date</w:t>
            </w:r>
          </w:p>
        </w:tc>
        <w:sdt>
          <w:sdtPr>
            <w:rPr>
              <w:rFonts w:ascii="Arial" w:eastAsia="Arial" w:hAnsi="Arial" w:cs="Arial"/>
            </w:rPr>
            <w:id w:val="-27952091"/>
            <w:placeholder>
              <w:docPart w:val="CC0FA7981A804AC0BDE91FD46DD63F3C"/>
            </w:placeholder>
            <w:showingPlcHdr/>
            <w:date>
              <w:dateFormat w:val="dd/MM/yyyy"/>
              <w:lid w:val="en-GB"/>
              <w:storeMappedDataAs w:val="dateTime"/>
              <w:calendar w:val="gregorian"/>
            </w:date>
          </w:sdtPr>
          <w:sdtEndPr/>
          <w:sdtContent>
            <w:tc>
              <w:tcPr>
                <w:tcW w:w="2551" w:type="dxa"/>
              </w:tcPr>
              <w:p w14:paraId="6F75087C" w14:textId="7C478388" w:rsidR="004F5DFD" w:rsidRPr="006A49A9" w:rsidRDefault="004F5DFD" w:rsidP="004F5DFD">
                <w:pPr>
                  <w:spacing w:line="276" w:lineRule="auto"/>
                  <w:jc w:val="left"/>
                  <w:rPr>
                    <w:rFonts w:ascii="Arial" w:eastAsia="Arial" w:hAnsi="Arial" w:cs="Arial"/>
                  </w:rPr>
                </w:pPr>
                <w:r w:rsidRPr="006A49A9">
                  <w:rPr>
                    <w:rStyle w:val="PlaceholderText"/>
                    <w:rFonts w:ascii="Arial" w:hAnsi="Arial" w:cs="Arial"/>
                  </w:rPr>
                  <w:t>Click or tap to enter a date.</w:t>
                </w:r>
              </w:p>
            </w:tc>
          </w:sdtContent>
        </w:sdt>
      </w:tr>
      <w:tr w:rsidR="004F5DFD" w:rsidRPr="006A49A9" w14:paraId="2EF7C802" w14:textId="77777777" w:rsidTr="00645A19">
        <w:trPr>
          <w:gridAfter w:val="1"/>
          <w:wAfter w:w="2479" w:type="dxa"/>
        </w:trPr>
        <w:tc>
          <w:tcPr>
            <w:tcW w:w="2551" w:type="dxa"/>
            <w:shd w:val="clear" w:color="auto" w:fill="D9D9D9" w:themeFill="background1" w:themeFillShade="D9"/>
          </w:tcPr>
          <w:p w14:paraId="4AFE5F37" w14:textId="02323C50" w:rsidR="004F5DFD" w:rsidRPr="006A49A9" w:rsidRDefault="004F5DFD" w:rsidP="004F5DFD">
            <w:pPr>
              <w:spacing w:line="276" w:lineRule="auto"/>
              <w:jc w:val="left"/>
              <w:rPr>
                <w:rFonts w:ascii="Arial" w:eastAsia="Arial" w:hAnsi="Arial" w:cs="Arial"/>
              </w:rPr>
            </w:pPr>
            <w:r w:rsidRPr="006A49A9">
              <w:rPr>
                <w:rFonts w:ascii="Arial" w:eastAsia="Arial" w:hAnsi="Arial" w:cs="Arial"/>
              </w:rPr>
              <w:lastRenderedPageBreak/>
              <w:t>Time of arrival (please state if different on different days)</w:t>
            </w:r>
          </w:p>
        </w:tc>
        <w:tc>
          <w:tcPr>
            <w:tcW w:w="2551" w:type="dxa"/>
          </w:tcPr>
          <w:p w14:paraId="1B97A310"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23576DBD" w14:textId="1CC90050" w:rsidR="004F5DFD" w:rsidRPr="006A49A9" w:rsidRDefault="004F5DFD" w:rsidP="004F5DFD">
            <w:pPr>
              <w:spacing w:line="276" w:lineRule="auto"/>
              <w:jc w:val="left"/>
              <w:rPr>
                <w:rFonts w:ascii="Arial" w:eastAsia="Arial" w:hAnsi="Arial" w:cs="Arial"/>
              </w:rPr>
            </w:pPr>
            <w:r w:rsidRPr="006A49A9">
              <w:rPr>
                <w:rFonts w:ascii="Arial" w:eastAsia="Arial" w:hAnsi="Arial" w:cs="Arial"/>
              </w:rPr>
              <w:t>Time of departure (please state if different on different days)</w:t>
            </w:r>
          </w:p>
        </w:tc>
        <w:tc>
          <w:tcPr>
            <w:tcW w:w="2551" w:type="dxa"/>
          </w:tcPr>
          <w:p w14:paraId="6C19A5BA" w14:textId="77777777" w:rsidR="004F5DFD" w:rsidRPr="006A49A9" w:rsidRDefault="004F5DFD" w:rsidP="004F5DFD">
            <w:pPr>
              <w:spacing w:line="276" w:lineRule="auto"/>
              <w:jc w:val="left"/>
              <w:rPr>
                <w:rFonts w:ascii="Arial" w:eastAsia="Arial" w:hAnsi="Arial" w:cs="Arial"/>
              </w:rPr>
            </w:pPr>
          </w:p>
        </w:tc>
      </w:tr>
      <w:tr w:rsidR="004F5DFD" w:rsidRPr="006A49A9" w14:paraId="7091B786" w14:textId="77777777" w:rsidTr="00645A19">
        <w:trPr>
          <w:gridAfter w:val="1"/>
          <w:wAfter w:w="2479" w:type="dxa"/>
        </w:trPr>
        <w:tc>
          <w:tcPr>
            <w:tcW w:w="2551" w:type="dxa"/>
            <w:shd w:val="clear" w:color="auto" w:fill="D9D9D9" w:themeFill="background1" w:themeFillShade="D9"/>
          </w:tcPr>
          <w:p w14:paraId="6199C71E" w14:textId="297A5E7B"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relevant, EHCP Coordinator email</w:t>
            </w:r>
          </w:p>
        </w:tc>
        <w:tc>
          <w:tcPr>
            <w:tcW w:w="2551" w:type="dxa"/>
          </w:tcPr>
          <w:p w14:paraId="6378AA1B"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2722B057" w14:textId="097C91C5"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relevant, LAC Adviser email</w:t>
            </w:r>
          </w:p>
        </w:tc>
        <w:tc>
          <w:tcPr>
            <w:tcW w:w="2551" w:type="dxa"/>
          </w:tcPr>
          <w:p w14:paraId="78D3CDF9" w14:textId="77777777" w:rsidR="004F5DFD" w:rsidRPr="006A49A9" w:rsidRDefault="004F5DFD" w:rsidP="004F5DFD">
            <w:pPr>
              <w:spacing w:line="276" w:lineRule="auto"/>
              <w:jc w:val="left"/>
              <w:rPr>
                <w:rFonts w:ascii="Arial" w:eastAsia="Arial" w:hAnsi="Arial" w:cs="Arial"/>
              </w:rPr>
            </w:pPr>
          </w:p>
        </w:tc>
      </w:tr>
      <w:tr w:rsidR="004F5DFD" w:rsidRPr="006A49A9" w14:paraId="3CB26BDE" w14:textId="77777777" w:rsidTr="00645A19">
        <w:trPr>
          <w:gridAfter w:val="1"/>
          <w:wAfter w:w="2479" w:type="dxa"/>
        </w:trPr>
        <w:tc>
          <w:tcPr>
            <w:tcW w:w="2551" w:type="dxa"/>
            <w:shd w:val="clear" w:color="auto" w:fill="D9D9D9" w:themeFill="background1" w:themeFillShade="D9"/>
          </w:tcPr>
          <w:p w14:paraId="378BAAAD" w14:textId="2402A1BD" w:rsidR="004F5DFD" w:rsidRPr="006A49A9" w:rsidRDefault="004F5DFD" w:rsidP="004F5DFD">
            <w:pPr>
              <w:spacing w:line="276" w:lineRule="auto"/>
              <w:jc w:val="left"/>
              <w:rPr>
                <w:rFonts w:ascii="Arial" w:eastAsia="Arial" w:hAnsi="Arial" w:cs="Arial"/>
              </w:rPr>
            </w:pPr>
            <w:r w:rsidRPr="006A49A9">
              <w:rPr>
                <w:rFonts w:ascii="Arial" w:eastAsia="Arial" w:hAnsi="Arial" w:cs="Arial"/>
              </w:rPr>
              <w:t xml:space="preserve">If relevant, YOT </w:t>
            </w:r>
            <w:r>
              <w:rPr>
                <w:rFonts w:ascii="Arial" w:eastAsia="Arial" w:hAnsi="Arial" w:cs="Arial"/>
              </w:rPr>
              <w:t>key</w:t>
            </w:r>
            <w:r w:rsidRPr="006A49A9">
              <w:rPr>
                <w:rFonts w:ascii="Arial" w:eastAsia="Arial" w:hAnsi="Arial" w:cs="Arial"/>
              </w:rPr>
              <w:t>worker email</w:t>
            </w:r>
          </w:p>
        </w:tc>
        <w:tc>
          <w:tcPr>
            <w:tcW w:w="2551" w:type="dxa"/>
          </w:tcPr>
          <w:p w14:paraId="041F7EA6"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474A6AF0" w14:textId="680A6E1A" w:rsidR="004F5DFD" w:rsidRPr="006A49A9" w:rsidRDefault="004F5DFD" w:rsidP="004F5DFD">
            <w:pPr>
              <w:spacing w:line="276" w:lineRule="auto"/>
              <w:jc w:val="left"/>
              <w:rPr>
                <w:rFonts w:ascii="Arial" w:eastAsia="Arial" w:hAnsi="Arial" w:cs="Arial"/>
              </w:rPr>
            </w:pPr>
            <w:r w:rsidRPr="006A49A9">
              <w:rPr>
                <w:rFonts w:ascii="Arial" w:eastAsia="Arial" w:hAnsi="Arial" w:cs="Arial"/>
              </w:rPr>
              <w:t>If relevant, social worker</w:t>
            </w:r>
            <w:r>
              <w:rPr>
                <w:rFonts w:ascii="Arial" w:eastAsia="Arial" w:hAnsi="Arial" w:cs="Arial"/>
              </w:rPr>
              <w:t>/FSP</w:t>
            </w:r>
            <w:r w:rsidRPr="006A49A9">
              <w:rPr>
                <w:rFonts w:ascii="Arial" w:eastAsia="Arial" w:hAnsi="Arial" w:cs="Arial"/>
              </w:rPr>
              <w:t xml:space="preserve"> email</w:t>
            </w:r>
          </w:p>
        </w:tc>
        <w:tc>
          <w:tcPr>
            <w:tcW w:w="2551" w:type="dxa"/>
          </w:tcPr>
          <w:p w14:paraId="0CF561B7" w14:textId="77777777" w:rsidR="004F5DFD" w:rsidRPr="006A49A9" w:rsidRDefault="004F5DFD" w:rsidP="004F5DFD">
            <w:pPr>
              <w:spacing w:line="276" w:lineRule="auto"/>
              <w:jc w:val="left"/>
              <w:rPr>
                <w:rFonts w:ascii="Arial" w:eastAsia="Arial" w:hAnsi="Arial" w:cs="Arial"/>
              </w:rPr>
            </w:pPr>
          </w:p>
        </w:tc>
      </w:tr>
      <w:tr w:rsidR="004F5DFD" w:rsidRPr="006A49A9" w14:paraId="5D09F892" w14:textId="77777777" w:rsidTr="006A49A9">
        <w:trPr>
          <w:gridAfter w:val="1"/>
          <w:wAfter w:w="2479" w:type="dxa"/>
        </w:trPr>
        <w:tc>
          <w:tcPr>
            <w:tcW w:w="10204" w:type="dxa"/>
            <w:gridSpan w:val="4"/>
            <w:shd w:val="clear" w:color="auto" w:fill="DAEEF3" w:themeFill="accent5" w:themeFillTint="33"/>
          </w:tcPr>
          <w:p w14:paraId="4A23276B" w14:textId="77777777" w:rsidR="004F5DFD" w:rsidRDefault="004F5DFD" w:rsidP="004F5DFD">
            <w:pPr>
              <w:spacing w:line="276" w:lineRule="auto"/>
              <w:rPr>
                <w:rFonts w:ascii="Arial" w:hAnsi="Arial" w:cs="Arial"/>
                <w:b/>
                <w:bCs/>
              </w:rPr>
            </w:pPr>
            <w:r w:rsidRPr="006A49A9">
              <w:rPr>
                <w:rFonts w:ascii="Arial" w:hAnsi="Arial" w:cs="Arial"/>
                <w:b/>
                <w:bCs/>
              </w:rPr>
              <w:t>AIMS AND OUTCOMES</w:t>
            </w:r>
          </w:p>
          <w:p w14:paraId="42A55DBD" w14:textId="6B9E71EF" w:rsidR="004F5DFD" w:rsidRPr="006A49A9" w:rsidRDefault="004F5DFD" w:rsidP="004F5DFD">
            <w:pPr>
              <w:spacing w:line="276" w:lineRule="auto"/>
              <w:rPr>
                <w:rFonts w:ascii="Arial" w:eastAsia="Arial" w:hAnsi="Arial" w:cs="Arial"/>
                <w:b/>
                <w:bCs/>
              </w:rPr>
            </w:pPr>
            <w:r>
              <w:rPr>
                <w:rFonts w:ascii="Arial" w:hAnsi="Arial" w:cs="Arial"/>
                <w:b/>
                <w:bCs/>
              </w:rPr>
              <w:t>Provide the 3 key objectives of this placement below</w:t>
            </w:r>
          </w:p>
        </w:tc>
      </w:tr>
      <w:tr w:rsidR="004F5DFD" w:rsidRPr="006A49A9" w14:paraId="18187641" w14:textId="77777777" w:rsidTr="005E4C36">
        <w:trPr>
          <w:gridAfter w:val="1"/>
          <w:wAfter w:w="2479" w:type="dxa"/>
        </w:trPr>
        <w:tc>
          <w:tcPr>
            <w:tcW w:w="10204" w:type="dxa"/>
            <w:gridSpan w:val="4"/>
            <w:shd w:val="clear" w:color="auto" w:fill="auto"/>
          </w:tcPr>
          <w:p w14:paraId="4175EA6B" w14:textId="77777777" w:rsidR="004F5DFD" w:rsidRDefault="004F5DFD" w:rsidP="004F5DFD">
            <w:pPr>
              <w:spacing w:line="276" w:lineRule="auto"/>
              <w:jc w:val="left"/>
              <w:rPr>
                <w:rFonts w:ascii="Arial" w:hAnsi="Arial" w:cs="Arial"/>
                <w:b/>
                <w:bCs/>
              </w:rPr>
            </w:pPr>
            <w:r>
              <w:rPr>
                <w:rFonts w:ascii="Arial" w:hAnsi="Arial" w:cs="Arial"/>
                <w:b/>
                <w:bCs/>
              </w:rPr>
              <w:t>1.</w:t>
            </w:r>
          </w:p>
          <w:p w14:paraId="24CAEDFB" w14:textId="29FF47E5" w:rsidR="004F5DFD" w:rsidRPr="006A49A9" w:rsidRDefault="004F5DFD" w:rsidP="004F5DFD">
            <w:pPr>
              <w:spacing w:line="276" w:lineRule="auto"/>
              <w:jc w:val="left"/>
              <w:rPr>
                <w:rFonts w:ascii="Arial" w:hAnsi="Arial" w:cs="Arial"/>
                <w:b/>
                <w:bCs/>
              </w:rPr>
            </w:pPr>
          </w:p>
        </w:tc>
      </w:tr>
      <w:tr w:rsidR="004F5DFD" w:rsidRPr="006A49A9" w14:paraId="4C03F266" w14:textId="77777777" w:rsidTr="005E4C36">
        <w:trPr>
          <w:gridAfter w:val="1"/>
          <w:wAfter w:w="2479" w:type="dxa"/>
        </w:trPr>
        <w:tc>
          <w:tcPr>
            <w:tcW w:w="10204" w:type="dxa"/>
            <w:gridSpan w:val="4"/>
            <w:shd w:val="clear" w:color="auto" w:fill="auto"/>
          </w:tcPr>
          <w:p w14:paraId="456C841A" w14:textId="77777777" w:rsidR="004F5DFD" w:rsidRDefault="004F5DFD" w:rsidP="004F5DFD">
            <w:pPr>
              <w:spacing w:line="276" w:lineRule="auto"/>
              <w:jc w:val="left"/>
              <w:rPr>
                <w:rFonts w:ascii="Arial" w:hAnsi="Arial" w:cs="Arial"/>
                <w:b/>
                <w:bCs/>
              </w:rPr>
            </w:pPr>
            <w:r>
              <w:rPr>
                <w:rFonts w:ascii="Arial" w:hAnsi="Arial" w:cs="Arial"/>
                <w:b/>
                <w:bCs/>
              </w:rPr>
              <w:t>2.</w:t>
            </w:r>
          </w:p>
          <w:p w14:paraId="4AC03D7E" w14:textId="63AED69F" w:rsidR="004F5DFD" w:rsidRPr="006A49A9" w:rsidRDefault="004F5DFD" w:rsidP="004F5DFD">
            <w:pPr>
              <w:spacing w:line="276" w:lineRule="auto"/>
              <w:jc w:val="left"/>
              <w:rPr>
                <w:rFonts w:ascii="Arial" w:hAnsi="Arial" w:cs="Arial"/>
                <w:b/>
                <w:bCs/>
              </w:rPr>
            </w:pPr>
          </w:p>
        </w:tc>
      </w:tr>
      <w:tr w:rsidR="004F5DFD" w:rsidRPr="006A49A9" w14:paraId="051BFFFB" w14:textId="77777777" w:rsidTr="005E4C36">
        <w:trPr>
          <w:gridAfter w:val="1"/>
          <w:wAfter w:w="2479" w:type="dxa"/>
        </w:trPr>
        <w:tc>
          <w:tcPr>
            <w:tcW w:w="10204" w:type="dxa"/>
            <w:gridSpan w:val="4"/>
            <w:shd w:val="clear" w:color="auto" w:fill="auto"/>
          </w:tcPr>
          <w:p w14:paraId="093CFD0A" w14:textId="77777777" w:rsidR="004F5DFD" w:rsidRDefault="004F5DFD" w:rsidP="004F5DFD">
            <w:pPr>
              <w:spacing w:line="276" w:lineRule="auto"/>
              <w:jc w:val="left"/>
              <w:rPr>
                <w:rFonts w:ascii="Arial" w:hAnsi="Arial" w:cs="Arial"/>
                <w:b/>
                <w:bCs/>
              </w:rPr>
            </w:pPr>
            <w:r>
              <w:rPr>
                <w:rFonts w:ascii="Arial" w:hAnsi="Arial" w:cs="Arial"/>
                <w:b/>
                <w:bCs/>
              </w:rPr>
              <w:t>3.</w:t>
            </w:r>
          </w:p>
          <w:p w14:paraId="496A1106" w14:textId="6F14BA53" w:rsidR="004F5DFD" w:rsidRPr="006A49A9" w:rsidRDefault="004F5DFD" w:rsidP="004F5DFD">
            <w:pPr>
              <w:spacing w:line="276" w:lineRule="auto"/>
              <w:jc w:val="left"/>
              <w:rPr>
                <w:rFonts w:ascii="Arial" w:hAnsi="Arial" w:cs="Arial"/>
                <w:b/>
                <w:bCs/>
              </w:rPr>
            </w:pPr>
          </w:p>
        </w:tc>
      </w:tr>
      <w:tr w:rsidR="004F5DFD" w:rsidRPr="006A49A9" w14:paraId="3B507E7B" w14:textId="77777777" w:rsidTr="002714C5">
        <w:trPr>
          <w:gridAfter w:val="1"/>
          <w:wAfter w:w="2479" w:type="dxa"/>
        </w:trPr>
        <w:tc>
          <w:tcPr>
            <w:tcW w:w="2551" w:type="dxa"/>
            <w:shd w:val="clear" w:color="auto" w:fill="D9D9D9" w:themeFill="background1" w:themeFillShade="D9"/>
          </w:tcPr>
          <w:p w14:paraId="0BE2C9A4" w14:textId="718E2523" w:rsidR="004F5DFD" w:rsidRPr="006A49A9" w:rsidRDefault="004F5DFD" w:rsidP="004F5DFD">
            <w:pPr>
              <w:jc w:val="both"/>
              <w:rPr>
                <w:rFonts w:ascii="Arial" w:hAnsi="Arial" w:cs="Arial"/>
                <w:b/>
                <w:bCs/>
              </w:rPr>
            </w:pPr>
            <w:r w:rsidRPr="00DD35EC">
              <w:rPr>
                <w:rFonts w:ascii="Arial" w:hAnsi="Arial" w:cs="Arial"/>
                <w:b/>
                <w:bCs/>
              </w:rPr>
              <w:t>Aims</w:t>
            </w:r>
          </w:p>
        </w:tc>
        <w:tc>
          <w:tcPr>
            <w:tcW w:w="7653" w:type="dxa"/>
            <w:gridSpan w:val="3"/>
          </w:tcPr>
          <w:p w14:paraId="5930304B" w14:textId="0ED2518B" w:rsidR="004F5DFD" w:rsidRPr="006438CC"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How do the objectives meet the curriculum provision of this young person?</w:t>
            </w:r>
          </w:p>
          <w:p w14:paraId="28B98464" w14:textId="184D600F" w:rsidR="004F5DFD" w:rsidRPr="006438CC"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If the aims are social/emotional, will any baseline tests be completed at the beginning and then during/at the end of the placement to demonstrate progress (see 04Pre-placement baseline for pupils).)</w:t>
            </w:r>
          </w:p>
          <w:p w14:paraId="165E50DA" w14:textId="7018AD51" w:rsidR="004F5DFD" w:rsidRPr="006A49A9" w:rsidRDefault="004F5DFD" w:rsidP="004F5DFD">
            <w:pPr>
              <w:pStyle w:val="ListParagraph"/>
              <w:numPr>
                <w:ilvl w:val="0"/>
                <w:numId w:val="1"/>
              </w:numPr>
              <w:spacing w:after="0" w:line="240" w:lineRule="auto"/>
              <w:rPr>
                <w:rFonts w:ascii="Arial" w:hAnsi="Arial" w:cs="Arial"/>
                <w:i/>
                <w:iCs/>
                <w:sz w:val="24"/>
                <w:szCs w:val="24"/>
              </w:rPr>
            </w:pPr>
            <w:r w:rsidRPr="006438CC">
              <w:rPr>
                <w:rFonts w:ascii="Arial" w:hAnsi="Arial" w:cs="Arial"/>
                <w:i/>
                <w:iCs/>
                <w:color w:val="E36C0A" w:themeColor="accent6" w:themeShade="BF"/>
                <w:sz w:val="24"/>
                <w:szCs w:val="24"/>
              </w:rPr>
              <w:t>If relevant, please provide any current levels in core subjects</w:t>
            </w:r>
          </w:p>
        </w:tc>
      </w:tr>
      <w:tr w:rsidR="004F5DFD" w:rsidRPr="006A49A9" w14:paraId="41C2013E" w14:textId="77777777" w:rsidTr="002714C5">
        <w:trPr>
          <w:gridAfter w:val="1"/>
          <w:wAfter w:w="2479" w:type="dxa"/>
        </w:trPr>
        <w:tc>
          <w:tcPr>
            <w:tcW w:w="2551" w:type="dxa"/>
            <w:shd w:val="clear" w:color="auto" w:fill="D9D9D9" w:themeFill="background1" w:themeFillShade="D9"/>
          </w:tcPr>
          <w:p w14:paraId="3CE3928D" w14:textId="7DBDF714" w:rsidR="004F5DFD" w:rsidRPr="006A49A9" w:rsidRDefault="004F5DFD" w:rsidP="004F5DFD">
            <w:pPr>
              <w:jc w:val="both"/>
              <w:rPr>
                <w:rFonts w:ascii="Arial" w:hAnsi="Arial" w:cs="Arial"/>
                <w:b/>
                <w:bCs/>
              </w:rPr>
            </w:pPr>
            <w:r w:rsidRPr="00DD35EC">
              <w:rPr>
                <w:rFonts w:ascii="Arial" w:hAnsi="Arial" w:cs="Arial"/>
                <w:b/>
                <w:bCs/>
              </w:rPr>
              <w:t>Progress</w:t>
            </w:r>
          </w:p>
        </w:tc>
        <w:tc>
          <w:tcPr>
            <w:tcW w:w="7653" w:type="dxa"/>
            <w:gridSpan w:val="3"/>
          </w:tcPr>
          <w:p w14:paraId="3940E93F" w14:textId="77777777" w:rsidR="006438CC" w:rsidRDefault="006438CC" w:rsidP="006438CC">
            <w:pPr>
              <w:jc w:val="both"/>
              <w:rPr>
                <w:rFonts w:ascii="Arial" w:hAnsi="Arial" w:cs="Arial"/>
              </w:rPr>
            </w:pPr>
            <w:r>
              <w:rPr>
                <w:rFonts w:ascii="Arial" w:hAnsi="Arial" w:cs="Arial"/>
              </w:rPr>
              <w:t xml:space="preserve">Half termly progress reports will be written and sent to the school. This can then be shared to any other agencies through the contact at the school unless otherwise requested. </w:t>
            </w:r>
          </w:p>
          <w:p w14:paraId="676A39E4" w14:textId="77777777" w:rsidR="006438CC" w:rsidRDefault="006438CC" w:rsidP="006438CC">
            <w:pPr>
              <w:jc w:val="both"/>
              <w:rPr>
                <w:rFonts w:ascii="Arial" w:hAnsi="Arial" w:cs="Arial"/>
              </w:rPr>
            </w:pPr>
            <w:r>
              <w:rPr>
                <w:rFonts w:ascii="Arial" w:hAnsi="Arial" w:cs="Arial"/>
              </w:rPr>
              <w:t xml:space="preserve">If the school would like a shared drive to be completed on a weekly basis, this can be requested. </w:t>
            </w:r>
          </w:p>
          <w:p w14:paraId="017A0943" w14:textId="119327CD" w:rsidR="004F5DFD" w:rsidRPr="006438CC" w:rsidRDefault="006438CC" w:rsidP="006438CC">
            <w:pPr>
              <w:jc w:val="both"/>
              <w:rPr>
                <w:rFonts w:ascii="Arial" w:hAnsi="Arial" w:cs="Arial"/>
              </w:rPr>
            </w:pPr>
            <w:r>
              <w:rPr>
                <w:rFonts w:ascii="Arial" w:hAnsi="Arial" w:cs="Arial"/>
              </w:rPr>
              <w:t xml:space="preserve">The school are welcome to visit the YP in placement, this can be arranged for when the YP is on site. Please email danielle@ace-project.org.uk to arrange. </w:t>
            </w:r>
            <w:r w:rsidR="004F5DFD" w:rsidRPr="006438CC">
              <w:rPr>
                <w:rFonts w:ascii="Arial" w:hAnsi="Arial" w:cs="Arial"/>
                <w:i/>
                <w:iCs/>
              </w:rPr>
              <w:t xml:space="preserve"> </w:t>
            </w:r>
          </w:p>
        </w:tc>
      </w:tr>
      <w:tr w:rsidR="004F5DFD" w:rsidRPr="006A49A9" w14:paraId="49400460" w14:textId="77777777" w:rsidTr="002714C5">
        <w:trPr>
          <w:gridAfter w:val="1"/>
          <w:wAfter w:w="2479" w:type="dxa"/>
        </w:trPr>
        <w:tc>
          <w:tcPr>
            <w:tcW w:w="2551" w:type="dxa"/>
            <w:shd w:val="clear" w:color="auto" w:fill="D9D9D9" w:themeFill="background1" w:themeFillShade="D9"/>
          </w:tcPr>
          <w:p w14:paraId="0F499F2C" w14:textId="1603C0C3" w:rsidR="004F5DFD" w:rsidRPr="006A49A9" w:rsidRDefault="004F5DFD" w:rsidP="004F5DFD">
            <w:pPr>
              <w:jc w:val="both"/>
              <w:rPr>
                <w:rFonts w:ascii="Arial" w:hAnsi="Arial" w:cs="Arial"/>
                <w:b/>
                <w:bCs/>
              </w:rPr>
            </w:pPr>
            <w:r w:rsidRPr="00DD35EC">
              <w:rPr>
                <w:rFonts w:ascii="Arial" w:hAnsi="Arial" w:cs="Arial"/>
                <w:b/>
                <w:bCs/>
              </w:rPr>
              <w:t>Careers</w:t>
            </w:r>
          </w:p>
        </w:tc>
        <w:tc>
          <w:tcPr>
            <w:tcW w:w="7653" w:type="dxa"/>
            <w:gridSpan w:val="3"/>
          </w:tcPr>
          <w:p w14:paraId="166C0672" w14:textId="2511A92E" w:rsidR="004F5DFD" w:rsidRPr="006438CC" w:rsidRDefault="006438CC" w:rsidP="006438CC">
            <w:pPr>
              <w:jc w:val="left"/>
              <w:rPr>
                <w:rFonts w:ascii="Arial" w:hAnsi="Arial" w:cs="Arial"/>
                <w:i/>
                <w:iCs/>
              </w:rPr>
            </w:pPr>
            <w:r w:rsidRPr="006438CC">
              <w:rPr>
                <w:rFonts w:ascii="Arial" w:hAnsi="Arial" w:cs="Arial"/>
              </w:rPr>
              <w:t>The YP will gain an understanding of what skills are needed to work</w:t>
            </w:r>
            <w:r>
              <w:rPr>
                <w:rFonts w:ascii="Arial" w:hAnsi="Arial" w:cs="Arial"/>
              </w:rPr>
              <w:t xml:space="preserve"> </w:t>
            </w:r>
            <w:r w:rsidRPr="006438CC">
              <w:rPr>
                <w:rFonts w:ascii="Arial" w:hAnsi="Arial" w:cs="Arial"/>
              </w:rPr>
              <w:t>within the vocation sector they are studying.</w:t>
            </w:r>
          </w:p>
        </w:tc>
      </w:tr>
      <w:tr w:rsidR="004F5DFD" w:rsidRPr="006A49A9" w14:paraId="75DD54C9" w14:textId="77777777" w:rsidTr="009317CB">
        <w:trPr>
          <w:gridAfter w:val="1"/>
          <w:wAfter w:w="2479" w:type="dxa"/>
        </w:trPr>
        <w:tc>
          <w:tcPr>
            <w:tcW w:w="10204" w:type="dxa"/>
            <w:gridSpan w:val="4"/>
            <w:shd w:val="clear" w:color="auto" w:fill="DAEEF3" w:themeFill="accent5" w:themeFillTint="33"/>
          </w:tcPr>
          <w:p w14:paraId="54DFDFBE" w14:textId="77777777" w:rsidR="004F5DFD" w:rsidRDefault="004F5DFD" w:rsidP="004F5DFD">
            <w:pPr>
              <w:spacing w:line="276" w:lineRule="auto"/>
              <w:rPr>
                <w:rFonts w:ascii="Arial" w:eastAsia="Arial" w:hAnsi="Arial" w:cs="Arial"/>
                <w:b/>
                <w:bCs/>
              </w:rPr>
            </w:pPr>
            <w:r w:rsidRPr="006A49A9">
              <w:rPr>
                <w:rFonts w:ascii="Arial" w:eastAsia="Arial" w:hAnsi="Arial" w:cs="Arial"/>
                <w:b/>
                <w:bCs/>
              </w:rPr>
              <w:t>SEND/LAC/Health</w:t>
            </w:r>
            <w:r>
              <w:rPr>
                <w:rFonts w:ascii="Arial" w:eastAsia="Arial" w:hAnsi="Arial" w:cs="Arial"/>
                <w:b/>
                <w:bCs/>
              </w:rPr>
              <w:t>/YOT</w:t>
            </w:r>
            <w:r w:rsidRPr="006A49A9">
              <w:rPr>
                <w:rFonts w:ascii="Arial" w:eastAsia="Arial" w:hAnsi="Arial" w:cs="Arial"/>
                <w:b/>
                <w:bCs/>
              </w:rPr>
              <w:t xml:space="preserve"> information</w:t>
            </w:r>
          </w:p>
          <w:p w14:paraId="41A86FFF" w14:textId="77777777" w:rsidR="004F5DFD" w:rsidRPr="006A49A9" w:rsidRDefault="004F5DFD" w:rsidP="004F5DFD">
            <w:pPr>
              <w:pStyle w:val="ListParagraph"/>
              <w:spacing w:after="0" w:line="240" w:lineRule="auto"/>
              <w:ind w:left="360"/>
              <w:rPr>
                <w:rFonts w:ascii="Arial" w:hAnsi="Arial" w:cs="Arial"/>
                <w:i/>
                <w:iCs/>
                <w:sz w:val="24"/>
                <w:szCs w:val="24"/>
              </w:rPr>
            </w:pPr>
          </w:p>
        </w:tc>
      </w:tr>
      <w:tr w:rsidR="004F5DFD" w:rsidRPr="006A49A9" w14:paraId="7FB7139C" w14:textId="77777777" w:rsidTr="002714C5">
        <w:trPr>
          <w:gridAfter w:val="1"/>
          <w:wAfter w:w="2479" w:type="dxa"/>
        </w:trPr>
        <w:tc>
          <w:tcPr>
            <w:tcW w:w="2551" w:type="dxa"/>
            <w:shd w:val="clear" w:color="auto" w:fill="D9D9D9" w:themeFill="background1" w:themeFillShade="D9"/>
          </w:tcPr>
          <w:p w14:paraId="2E9C0ED7" w14:textId="77777777" w:rsidR="004F5DFD" w:rsidRPr="006A49A9" w:rsidRDefault="004F5DFD" w:rsidP="004F5DFD">
            <w:pPr>
              <w:jc w:val="both"/>
              <w:rPr>
                <w:rFonts w:ascii="Arial" w:hAnsi="Arial" w:cs="Arial"/>
                <w:b/>
                <w:bCs/>
              </w:rPr>
            </w:pPr>
            <w:r w:rsidRPr="006A49A9">
              <w:rPr>
                <w:rFonts w:ascii="Arial" w:hAnsi="Arial" w:cs="Arial"/>
                <w:b/>
                <w:bCs/>
              </w:rPr>
              <w:t>Core information</w:t>
            </w:r>
          </w:p>
          <w:p w14:paraId="6BF3B033" w14:textId="33F20B79" w:rsidR="004F5DFD" w:rsidRPr="006A49A9" w:rsidRDefault="004F5DFD" w:rsidP="004F5DFD">
            <w:pPr>
              <w:spacing w:line="276" w:lineRule="auto"/>
              <w:jc w:val="left"/>
              <w:rPr>
                <w:rFonts w:ascii="Arial" w:eastAsia="Arial" w:hAnsi="Arial" w:cs="Arial"/>
              </w:rPr>
            </w:pPr>
            <w:r w:rsidRPr="006A49A9">
              <w:rPr>
                <w:rFonts w:ascii="Arial" w:hAnsi="Arial" w:cs="Arial"/>
              </w:rPr>
              <w:t>What are the key needs for this young person?</w:t>
            </w:r>
          </w:p>
        </w:tc>
        <w:tc>
          <w:tcPr>
            <w:tcW w:w="7653" w:type="dxa"/>
            <w:gridSpan w:val="3"/>
          </w:tcPr>
          <w:p w14:paraId="6FC4822C"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Bullet point the key needs here</w:t>
            </w:r>
          </w:p>
          <w:p w14:paraId="57330359"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 xml:space="preserve">Does the young person require additional adult support? Will this be provided by the school? (e.g., TA) </w:t>
            </w:r>
          </w:p>
          <w:p w14:paraId="60C2BEA1" w14:textId="47C11E13"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If so, what are their contact details?</w:t>
            </w:r>
          </w:p>
          <w:p w14:paraId="57555552" w14:textId="7FB066F1" w:rsidR="004F5DFD" w:rsidRPr="00A0033A" w:rsidRDefault="004F5DFD" w:rsidP="004F5DFD">
            <w:pPr>
              <w:pStyle w:val="ListParagraph"/>
              <w:numPr>
                <w:ilvl w:val="0"/>
                <w:numId w:val="1"/>
              </w:numPr>
              <w:spacing w:after="0" w:line="240" w:lineRule="auto"/>
              <w:rPr>
                <w:rFonts w:ascii="Arial" w:hAnsi="Arial" w:cs="Arial"/>
                <w:i/>
                <w:iCs/>
                <w:sz w:val="24"/>
                <w:szCs w:val="24"/>
              </w:rPr>
            </w:pPr>
            <w:r w:rsidRPr="006438CC">
              <w:rPr>
                <w:rFonts w:ascii="Arial" w:hAnsi="Arial" w:cs="Arial"/>
                <w:i/>
                <w:iCs/>
                <w:color w:val="E36C0A" w:themeColor="accent6" w:themeShade="BF"/>
                <w:sz w:val="24"/>
                <w:szCs w:val="24"/>
              </w:rPr>
              <w:t>Bullet point the basics of what AP staff need to know (this can be expanded in detail if required)</w:t>
            </w:r>
          </w:p>
        </w:tc>
      </w:tr>
      <w:tr w:rsidR="004F5DFD" w:rsidRPr="006A49A9" w14:paraId="4078B4B3" w14:textId="77777777" w:rsidTr="006E6233">
        <w:trPr>
          <w:gridAfter w:val="1"/>
          <w:wAfter w:w="2479" w:type="dxa"/>
        </w:trPr>
        <w:tc>
          <w:tcPr>
            <w:tcW w:w="2551" w:type="dxa"/>
            <w:shd w:val="clear" w:color="auto" w:fill="D9D9D9" w:themeFill="background1" w:themeFillShade="D9"/>
          </w:tcPr>
          <w:p w14:paraId="2A7BE7AA" w14:textId="3CEBEFA4" w:rsidR="004F5DFD" w:rsidRPr="006A49A9" w:rsidRDefault="004F5DFD" w:rsidP="004F5DFD">
            <w:pPr>
              <w:spacing w:line="276" w:lineRule="auto"/>
              <w:jc w:val="left"/>
              <w:rPr>
                <w:rFonts w:ascii="Arial" w:eastAsia="Arial" w:hAnsi="Arial" w:cs="Arial"/>
              </w:rPr>
            </w:pPr>
            <w:r w:rsidRPr="006A49A9">
              <w:rPr>
                <w:rFonts w:ascii="Arial" w:hAnsi="Arial" w:cs="Arial"/>
                <w:b/>
                <w:bCs/>
              </w:rPr>
              <w:t>EHCP/PEP/ILP/BSP targets</w:t>
            </w:r>
            <w:r w:rsidRPr="006A49A9">
              <w:rPr>
                <w:rFonts w:ascii="Arial" w:hAnsi="Arial" w:cs="Arial"/>
              </w:rPr>
              <w:t xml:space="preserve"> </w:t>
            </w:r>
          </w:p>
        </w:tc>
        <w:tc>
          <w:tcPr>
            <w:tcW w:w="7653" w:type="dxa"/>
            <w:gridSpan w:val="3"/>
          </w:tcPr>
          <w:p w14:paraId="1F805FFA" w14:textId="2EAFBD33" w:rsidR="004F5DFD" w:rsidRPr="006438CC" w:rsidRDefault="004F5DFD" w:rsidP="004F5DFD">
            <w:pPr>
              <w:pStyle w:val="ListParagraph"/>
              <w:numPr>
                <w:ilvl w:val="0"/>
                <w:numId w:val="3"/>
              </w:numPr>
              <w:spacing w:line="276" w:lineRule="auto"/>
              <w:rPr>
                <w:rFonts w:ascii="Arial" w:eastAsia="Arial" w:hAnsi="Arial" w:cs="Arial"/>
                <w:i/>
                <w:iCs/>
                <w:color w:val="E36C0A" w:themeColor="accent6" w:themeShade="BF"/>
                <w:sz w:val="24"/>
                <w:szCs w:val="24"/>
              </w:rPr>
            </w:pPr>
            <w:r w:rsidRPr="006438CC">
              <w:rPr>
                <w:rFonts w:ascii="Arial" w:eastAsia="Arial" w:hAnsi="Arial" w:cs="Arial"/>
                <w:i/>
                <w:iCs/>
                <w:color w:val="E36C0A" w:themeColor="accent6" w:themeShade="BF"/>
                <w:sz w:val="24"/>
                <w:szCs w:val="24"/>
              </w:rPr>
              <w:t>Bullet point any relevant targets from the pupil’s EHCP, PEP, Individual Learning Plan or Behaviour Support Plan</w:t>
            </w:r>
          </w:p>
          <w:p w14:paraId="5D8F03C8" w14:textId="77777777" w:rsidR="004F5DFD" w:rsidRPr="006438CC" w:rsidRDefault="004F5DFD" w:rsidP="004F5DFD">
            <w:pPr>
              <w:pStyle w:val="ListParagraph"/>
              <w:numPr>
                <w:ilvl w:val="0"/>
                <w:numId w:val="3"/>
              </w:numPr>
              <w:spacing w:line="276" w:lineRule="auto"/>
              <w:rPr>
                <w:rFonts w:ascii="Arial" w:eastAsia="Arial" w:hAnsi="Arial" w:cs="Arial"/>
                <w:color w:val="E36C0A" w:themeColor="accent6" w:themeShade="BF"/>
                <w:sz w:val="24"/>
                <w:szCs w:val="24"/>
              </w:rPr>
            </w:pPr>
            <w:r w:rsidRPr="006438CC">
              <w:rPr>
                <w:rFonts w:ascii="Arial" w:eastAsia="Arial" w:hAnsi="Arial" w:cs="Arial"/>
                <w:i/>
                <w:iCs/>
                <w:color w:val="E36C0A" w:themeColor="accent6" w:themeShade="BF"/>
                <w:sz w:val="24"/>
                <w:szCs w:val="24"/>
              </w:rPr>
              <w:t>If relevant, list key targets related to mental health and/or Social, Emotional and Mental Health [SEMH] issues</w:t>
            </w:r>
          </w:p>
          <w:p w14:paraId="11BD0CFB" w14:textId="62786367" w:rsidR="004F5DFD" w:rsidRPr="006438CC" w:rsidRDefault="004F5DFD" w:rsidP="004F5DFD">
            <w:pPr>
              <w:pStyle w:val="ListParagraph"/>
              <w:numPr>
                <w:ilvl w:val="0"/>
                <w:numId w:val="3"/>
              </w:numPr>
              <w:spacing w:line="276" w:lineRule="auto"/>
              <w:rPr>
                <w:rFonts w:ascii="Arial" w:eastAsia="Arial" w:hAnsi="Arial" w:cs="Arial"/>
                <w:color w:val="E36C0A" w:themeColor="accent6" w:themeShade="BF"/>
                <w:sz w:val="24"/>
                <w:szCs w:val="24"/>
              </w:rPr>
            </w:pPr>
            <w:r w:rsidRPr="006438CC">
              <w:rPr>
                <w:rFonts w:ascii="Arial" w:eastAsia="Arial" w:hAnsi="Arial" w:cs="Arial"/>
                <w:i/>
                <w:iCs/>
                <w:color w:val="E36C0A" w:themeColor="accent6" w:themeShade="BF"/>
                <w:sz w:val="24"/>
                <w:szCs w:val="24"/>
              </w:rPr>
              <w:t>How will this placement support the pupil to achieve these targets?</w:t>
            </w:r>
          </w:p>
          <w:p w14:paraId="5F0AE825" w14:textId="68C4D6FC" w:rsidR="004F5DFD" w:rsidRPr="006A49A9" w:rsidRDefault="004F5DFD" w:rsidP="004F5DFD">
            <w:pPr>
              <w:pStyle w:val="ListParagraph"/>
              <w:numPr>
                <w:ilvl w:val="0"/>
                <w:numId w:val="3"/>
              </w:numPr>
              <w:spacing w:line="276" w:lineRule="auto"/>
              <w:rPr>
                <w:rFonts w:ascii="Arial" w:eastAsia="Arial" w:hAnsi="Arial" w:cs="Arial"/>
                <w:sz w:val="24"/>
                <w:szCs w:val="24"/>
              </w:rPr>
            </w:pPr>
            <w:r w:rsidRPr="006438CC">
              <w:rPr>
                <w:rFonts w:ascii="Arial" w:eastAsia="Arial" w:hAnsi="Arial" w:cs="Arial"/>
                <w:i/>
                <w:iCs/>
                <w:color w:val="E36C0A" w:themeColor="accent6" w:themeShade="BF"/>
                <w:sz w:val="24"/>
                <w:szCs w:val="24"/>
              </w:rPr>
              <w:lastRenderedPageBreak/>
              <w:t>Will AP colleagues be invited to reviews as appropriate? If so, please provide dates and times if known</w:t>
            </w:r>
          </w:p>
        </w:tc>
      </w:tr>
      <w:tr w:rsidR="004F5DFD" w:rsidRPr="006A49A9" w14:paraId="6D582271" w14:textId="77777777" w:rsidTr="006E6233">
        <w:trPr>
          <w:gridAfter w:val="1"/>
          <w:wAfter w:w="2479" w:type="dxa"/>
        </w:trPr>
        <w:tc>
          <w:tcPr>
            <w:tcW w:w="2551" w:type="dxa"/>
            <w:shd w:val="clear" w:color="auto" w:fill="D9D9D9" w:themeFill="background1" w:themeFillShade="D9"/>
          </w:tcPr>
          <w:p w14:paraId="4A5A2F88" w14:textId="752E1CE4" w:rsidR="004F5DFD" w:rsidRPr="00DD35EC" w:rsidRDefault="004F5DFD" w:rsidP="004F5DFD">
            <w:pPr>
              <w:spacing w:line="276" w:lineRule="auto"/>
              <w:jc w:val="left"/>
              <w:rPr>
                <w:rFonts w:ascii="Arial" w:hAnsi="Arial" w:cs="Arial"/>
                <w:b/>
                <w:bCs/>
              </w:rPr>
            </w:pPr>
            <w:r w:rsidRPr="00DD35EC">
              <w:rPr>
                <w:rFonts w:ascii="Arial" w:hAnsi="Arial" w:cs="Arial"/>
                <w:b/>
                <w:bCs/>
              </w:rPr>
              <w:lastRenderedPageBreak/>
              <w:t>English as an additional language</w:t>
            </w:r>
          </w:p>
        </w:tc>
        <w:tc>
          <w:tcPr>
            <w:tcW w:w="7653" w:type="dxa"/>
            <w:gridSpan w:val="3"/>
          </w:tcPr>
          <w:p w14:paraId="062D348C" w14:textId="77777777" w:rsidR="004F5DFD" w:rsidRPr="006438CC" w:rsidRDefault="004F5DFD" w:rsidP="004F5DFD">
            <w:pPr>
              <w:pStyle w:val="ListParagraph"/>
              <w:numPr>
                <w:ilvl w:val="0"/>
                <w:numId w:val="3"/>
              </w:numPr>
              <w:spacing w:line="276" w:lineRule="auto"/>
              <w:rPr>
                <w:rFonts w:ascii="Arial" w:eastAsia="Arial" w:hAnsi="Arial" w:cs="Arial"/>
                <w:i/>
                <w:iCs/>
                <w:color w:val="E36C0A" w:themeColor="accent6" w:themeShade="BF"/>
                <w:sz w:val="24"/>
                <w:szCs w:val="24"/>
              </w:rPr>
            </w:pPr>
            <w:r w:rsidRPr="006438CC">
              <w:rPr>
                <w:rFonts w:ascii="Arial" w:eastAsia="Arial" w:hAnsi="Arial" w:cs="Arial"/>
                <w:i/>
                <w:iCs/>
                <w:color w:val="E36C0A" w:themeColor="accent6" w:themeShade="BF"/>
                <w:sz w:val="24"/>
                <w:szCs w:val="24"/>
              </w:rPr>
              <w:t>If the pupil speaks a language other than English as their first language, which languages are spoken at home?</w:t>
            </w:r>
          </w:p>
          <w:p w14:paraId="3696B542" w14:textId="77777777" w:rsidR="004F5DFD" w:rsidRPr="006438CC" w:rsidRDefault="004F5DFD" w:rsidP="004F5DFD">
            <w:pPr>
              <w:pStyle w:val="ListParagraph"/>
              <w:numPr>
                <w:ilvl w:val="0"/>
                <w:numId w:val="3"/>
              </w:numPr>
              <w:spacing w:line="276" w:lineRule="auto"/>
              <w:rPr>
                <w:rFonts w:ascii="Arial" w:eastAsia="Arial" w:hAnsi="Arial" w:cs="Arial"/>
                <w:i/>
                <w:iCs/>
                <w:color w:val="E36C0A" w:themeColor="accent6" w:themeShade="BF"/>
                <w:sz w:val="24"/>
                <w:szCs w:val="24"/>
              </w:rPr>
            </w:pPr>
            <w:r w:rsidRPr="006438CC">
              <w:rPr>
                <w:rFonts w:ascii="Arial" w:eastAsia="Arial" w:hAnsi="Arial" w:cs="Arial"/>
                <w:i/>
                <w:iCs/>
                <w:color w:val="E36C0A" w:themeColor="accent6" w:themeShade="BF"/>
                <w:sz w:val="24"/>
                <w:szCs w:val="24"/>
              </w:rPr>
              <w:t>Will the pupil require any additional support?</w:t>
            </w:r>
          </w:p>
          <w:p w14:paraId="00DE5B10" w14:textId="501B3D86" w:rsidR="004F5DFD" w:rsidRPr="006438CC" w:rsidRDefault="004F5DFD" w:rsidP="004F5DFD">
            <w:pPr>
              <w:pStyle w:val="ListParagraph"/>
              <w:numPr>
                <w:ilvl w:val="0"/>
                <w:numId w:val="3"/>
              </w:numPr>
              <w:spacing w:line="276" w:lineRule="auto"/>
              <w:rPr>
                <w:rFonts w:ascii="Arial" w:eastAsia="Arial" w:hAnsi="Arial" w:cs="Arial"/>
                <w:color w:val="E36C0A" w:themeColor="accent6" w:themeShade="BF"/>
                <w:sz w:val="24"/>
                <w:szCs w:val="24"/>
              </w:rPr>
            </w:pPr>
            <w:r w:rsidRPr="006438CC">
              <w:rPr>
                <w:rFonts w:ascii="Arial" w:eastAsia="Arial" w:hAnsi="Arial" w:cs="Arial"/>
                <w:i/>
                <w:iCs/>
                <w:color w:val="E36C0A" w:themeColor="accent6" w:themeShade="BF"/>
                <w:sz w:val="24"/>
                <w:szCs w:val="24"/>
              </w:rPr>
              <w:t>How will this be provided?</w:t>
            </w:r>
          </w:p>
        </w:tc>
      </w:tr>
      <w:tr w:rsidR="004F5DFD" w:rsidRPr="006A49A9" w14:paraId="2152141A" w14:textId="77777777" w:rsidTr="0007525C">
        <w:trPr>
          <w:gridAfter w:val="1"/>
          <w:wAfter w:w="2479" w:type="dxa"/>
        </w:trPr>
        <w:tc>
          <w:tcPr>
            <w:tcW w:w="2551" w:type="dxa"/>
            <w:shd w:val="clear" w:color="auto" w:fill="D9D9D9" w:themeFill="background1" w:themeFillShade="D9"/>
          </w:tcPr>
          <w:p w14:paraId="3AD12066" w14:textId="3F079A8C" w:rsidR="004F5DFD" w:rsidRPr="006A49A9" w:rsidRDefault="004F5DFD" w:rsidP="004F5DFD">
            <w:pPr>
              <w:spacing w:line="276" w:lineRule="auto"/>
              <w:jc w:val="left"/>
              <w:rPr>
                <w:rFonts w:ascii="Arial" w:eastAsia="Arial" w:hAnsi="Arial" w:cs="Arial"/>
              </w:rPr>
            </w:pPr>
            <w:r w:rsidRPr="006A49A9">
              <w:rPr>
                <w:rFonts w:ascii="Arial" w:hAnsi="Arial" w:cs="Arial"/>
                <w:b/>
                <w:bCs/>
              </w:rPr>
              <w:t>Health</w:t>
            </w:r>
          </w:p>
        </w:tc>
        <w:tc>
          <w:tcPr>
            <w:tcW w:w="7653" w:type="dxa"/>
            <w:gridSpan w:val="3"/>
          </w:tcPr>
          <w:p w14:paraId="51F65C21"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 xml:space="preserve">Does this young person have an Individual Healthcare Plan? </w:t>
            </w:r>
            <w:hyperlink r:id="rId8" w:history="1">
              <w:r w:rsidRPr="006438CC">
                <w:rPr>
                  <w:rStyle w:val="Hyperlink"/>
                  <w:rFonts w:ascii="Arial" w:hAnsi="Arial" w:cs="Arial"/>
                  <w:i/>
                  <w:iCs/>
                  <w:color w:val="E36C0A" w:themeColor="accent6" w:themeShade="BF"/>
                  <w:sz w:val="24"/>
                  <w:szCs w:val="24"/>
                </w:rPr>
                <w:t>Supporting pupils with medical conditions at school - GOV.UK (www.gov.uk)</w:t>
              </w:r>
            </w:hyperlink>
          </w:p>
          <w:p w14:paraId="73393307"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Is there any other relevant health information?</w:t>
            </w:r>
          </w:p>
          <w:p w14:paraId="746799F6"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 xml:space="preserve">Does the young person have </w:t>
            </w:r>
            <w:proofErr w:type="gramStart"/>
            <w:r w:rsidRPr="006438CC">
              <w:rPr>
                <w:rFonts w:ascii="Arial" w:hAnsi="Arial" w:cs="Arial"/>
                <w:i/>
                <w:iCs/>
                <w:color w:val="E36C0A" w:themeColor="accent6" w:themeShade="BF"/>
                <w:sz w:val="24"/>
                <w:szCs w:val="24"/>
              </w:rPr>
              <w:t>an inhaler/EpiPen/other</w:t>
            </w:r>
            <w:proofErr w:type="gramEnd"/>
            <w:r w:rsidRPr="006438CC">
              <w:rPr>
                <w:rFonts w:ascii="Arial" w:hAnsi="Arial" w:cs="Arial"/>
                <w:i/>
                <w:iCs/>
                <w:color w:val="E36C0A" w:themeColor="accent6" w:themeShade="BF"/>
                <w:sz w:val="24"/>
                <w:szCs w:val="24"/>
              </w:rPr>
              <w:t xml:space="preserve"> health equipment?</w:t>
            </w:r>
          </w:p>
          <w:p w14:paraId="458A6D79" w14:textId="33897908"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Does the young person take any medication during the day?</w:t>
            </w:r>
          </w:p>
          <w:p w14:paraId="6A96A594"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Does this require secure storage?</w:t>
            </w:r>
          </w:p>
          <w:p w14:paraId="0461B5D6"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If so – it must be provided to the setting in the original box with dosage instructions (not a cut out blister pack)</w:t>
            </w:r>
          </w:p>
          <w:p w14:paraId="1C5FC695" w14:textId="6D3AD09B"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rPr>
              <w:t>Does the young person have any access requirements?</w:t>
            </w:r>
          </w:p>
        </w:tc>
      </w:tr>
      <w:tr w:rsidR="004F5DFD" w:rsidRPr="006A49A9" w14:paraId="3E22E89E" w14:textId="77777777" w:rsidTr="0007525C">
        <w:trPr>
          <w:gridAfter w:val="1"/>
          <w:wAfter w:w="2479" w:type="dxa"/>
        </w:trPr>
        <w:tc>
          <w:tcPr>
            <w:tcW w:w="2551" w:type="dxa"/>
            <w:shd w:val="clear" w:color="auto" w:fill="D9D9D9" w:themeFill="background1" w:themeFillShade="D9"/>
          </w:tcPr>
          <w:p w14:paraId="00CC0B6D" w14:textId="55A560ED" w:rsidR="004F5DFD" w:rsidRPr="006A49A9" w:rsidRDefault="004F5DFD" w:rsidP="004F5DFD">
            <w:pPr>
              <w:spacing w:line="276" w:lineRule="auto"/>
              <w:jc w:val="left"/>
              <w:rPr>
                <w:rFonts w:ascii="Arial" w:hAnsi="Arial" w:cs="Arial"/>
                <w:b/>
                <w:bCs/>
              </w:rPr>
            </w:pPr>
            <w:r w:rsidRPr="006A49A9">
              <w:rPr>
                <w:rFonts w:ascii="Arial" w:hAnsi="Arial" w:cs="Arial"/>
                <w:b/>
                <w:bCs/>
              </w:rPr>
              <w:t>GP contact details</w:t>
            </w:r>
          </w:p>
        </w:tc>
        <w:tc>
          <w:tcPr>
            <w:tcW w:w="7653" w:type="dxa"/>
            <w:gridSpan w:val="3"/>
          </w:tcPr>
          <w:p w14:paraId="2EDF0DD8" w14:textId="5260C652"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Please provide the name of the pupil’s GP, surgery address and telephone number</w:t>
            </w:r>
          </w:p>
        </w:tc>
      </w:tr>
      <w:tr w:rsidR="004F5DFD" w:rsidRPr="006A49A9" w14:paraId="507A9412" w14:textId="77777777" w:rsidTr="0007525C">
        <w:trPr>
          <w:gridAfter w:val="1"/>
          <w:wAfter w:w="2479" w:type="dxa"/>
        </w:trPr>
        <w:tc>
          <w:tcPr>
            <w:tcW w:w="2551" w:type="dxa"/>
            <w:shd w:val="clear" w:color="auto" w:fill="D9D9D9" w:themeFill="background1" w:themeFillShade="D9"/>
          </w:tcPr>
          <w:p w14:paraId="6A59C736" w14:textId="4FEA84E0" w:rsidR="004F5DFD" w:rsidRPr="006A49A9" w:rsidRDefault="004F5DFD" w:rsidP="004F5DFD">
            <w:pPr>
              <w:spacing w:line="276" w:lineRule="auto"/>
              <w:jc w:val="left"/>
              <w:rPr>
                <w:rFonts w:ascii="Arial" w:hAnsi="Arial" w:cs="Arial"/>
                <w:b/>
                <w:bCs/>
              </w:rPr>
            </w:pPr>
            <w:r>
              <w:rPr>
                <w:rFonts w:ascii="Arial" w:hAnsi="Arial" w:cs="Arial"/>
                <w:b/>
                <w:bCs/>
              </w:rPr>
              <w:t>YOT</w:t>
            </w:r>
          </w:p>
        </w:tc>
        <w:tc>
          <w:tcPr>
            <w:tcW w:w="7653" w:type="dxa"/>
            <w:gridSpan w:val="3"/>
          </w:tcPr>
          <w:p w14:paraId="23B14845"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If the young person has a YOT worker, please add their contact details here.</w:t>
            </w:r>
          </w:p>
          <w:p w14:paraId="0D6BDF57" w14:textId="77777777"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Have they been notified of this placement?</w:t>
            </w:r>
          </w:p>
          <w:p w14:paraId="113C46F3" w14:textId="27642609" w:rsidR="004F5DFD" w:rsidRPr="006438CC" w:rsidRDefault="004F5DFD" w:rsidP="004F5DFD">
            <w:pPr>
              <w:pStyle w:val="ListParagraph"/>
              <w:numPr>
                <w:ilvl w:val="0"/>
                <w:numId w:val="1"/>
              </w:numPr>
              <w:spacing w:after="0" w:line="240" w:lineRule="auto"/>
              <w:rPr>
                <w:rFonts w:ascii="Arial" w:hAnsi="Arial" w:cs="Arial"/>
                <w:i/>
                <w:iCs/>
                <w:color w:val="E36C0A" w:themeColor="accent6" w:themeShade="BF"/>
                <w:sz w:val="24"/>
                <w:szCs w:val="24"/>
              </w:rPr>
            </w:pPr>
            <w:r w:rsidRPr="006438CC">
              <w:rPr>
                <w:rFonts w:ascii="Arial" w:hAnsi="Arial" w:cs="Arial"/>
                <w:i/>
                <w:iCs/>
                <w:color w:val="E36C0A" w:themeColor="accent6" w:themeShade="BF"/>
                <w:sz w:val="24"/>
                <w:szCs w:val="24"/>
              </w:rPr>
              <w:t>Have you checked in with the YOT worker to ensure that the setting is advisable on a given day (e.g., to avoid mixing with known associates if inappropriate)?</w:t>
            </w:r>
          </w:p>
        </w:tc>
      </w:tr>
      <w:tr w:rsidR="004F5DFD" w:rsidRPr="006A49A9" w14:paraId="71940D96" w14:textId="77777777" w:rsidTr="003A0C97">
        <w:trPr>
          <w:gridAfter w:val="1"/>
          <w:wAfter w:w="2479" w:type="dxa"/>
        </w:trPr>
        <w:tc>
          <w:tcPr>
            <w:tcW w:w="10204" w:type="dxa"/>
            <w:gridSpan w:val="4"/>
            <w:shd w:val="clear" w:color="auto" w:fill="DAEEF3" w:themeFill="accent5" w:themeFillTint="33"/>
          </w:tcPr>
          <w:p w14:paraId="3717A6E8" w14:textId="77777777" w:rsidR="004F5DFD" w:rsidRDefault="004F5DFD" w:rsidP="004F5DFD">
            <w:pPr>
              <w:rPr>
                <w:rFonts w:ascii="Arial" w:hAnsi="Arial" w:cs="Arial"/>
                <w:b/>
                <w:bCs/>
              </w:rPr>
            </w:pPr>
            <w:r w:rsidRPr="006A49A9">
              <w:rPr>
                <w:rFonts w:ascii="Arial" w:hAnsi="Arial" w:cs="Arial"/>
                <w:b/>
                <w:bCs/>
              </w:rPr>
              <w:t>SAFEGUARDING</w:t>
            </w:r>
          </w:p>
          <w:p w14:paraId="73FDFB06" w14:textId="3F8A48CD" w:rsidR="004F5DFD" w:rsidRPr="006A49A9" w:rsidRDefault="004F5DFD" w:rsidP="004F5DFD">
            <w:pPr>
              <w:rPr>
                <w:rFonts w:ascii="Arial" w:hAnsi="Arial" w:cs="Arial"/>
                <w:b/>
                <w:bCs/>
              </w:rPr>
            </w:pPr>
          </w:p>
        </w:tc>
      </w:tr>
      <w:tr w:rsidR="004F5DFD" w:rsidRPr="006A49A9" w14:paraId="28F676CF" w14:textId="77777777" w:rsidTr="002D5C0F">
        <w:trPr>
          <w:gridAfter w:val="1"/>
          <w:wAfter w:w="2479" w:type="dxa"/>
        </w:trPr>
        <w:tc>
          <w:tcPr>
            <w:tcW w:w="2551" w:type="dxa"/>
            <w:shd w:val="clear" w:color="auto" w:fill="D9D9D9" w:themeFill="background1" w:themeFillShade="D9"/>
          </w:tcPr>
          <w:p w14:paraId="4E25B208" w14:textId="42D483D1" w:rsidR="004F5DFD" w:rsidRPr="00DD35EC" w:rsidRDefault="004F5DFD" w:rsidP="004F5DFD">
            <w:pPr>
              <w:spacing w:line="276" w:lineRule="auto"/>
              <w:jc w:val="left"/>
              <w:rPr>
                <w:rFonts w:ascii="Arial" w:eastAsia="Arial" w:hAnsi="Arial" w:cs="Arial"/>
                <w:b/>
                <w:bCs/>
              </w:rPr>
            </w:pPr>
            <w:r w:rsidRPr="00DD35EC">
              <w:rPr>
                <w:rFonts w:ascii="Arial" w:eastAsia="Arial" w:hAnsi="Arial" w:cs="Arial"/>
                <w:b/>
                <w:bCs/>
              </w:rPr>
              <w:t>Attendance</w:t>
            </w:r>
          </w:p>
        </w:tc>
        <w:tc>
          <w:tcPr>
            <w:tcW w:w="7653" w:type="dxa"/>
            <w:gridSpan w:val="3"/>
          </w:tcPr>
          <w:p w14:paraId="752BB40D" w14:textId="77777777" w:rsidR="006438CC" w:rsidRDefault="006438CC" w:rsidP="006438CC">
            <w:pPr>
              <w:spacing w:line="276" w:lineRule="auto"/>
              <w:jc w:val="both"/>
              <w:rPr>
                <w:rFonts w:ascii="Arial" w:eastAsia="Arial" w:hAnsi="Arial" w:cs="Arial"/>
              </w:rPr>
            </w:pPr>
            <w:r>
              <w:rPr>
                <w:rFonts w:ascii="Arial" w:eastAsia="Arial" w:hAnsi="Arial" w:cs="Arial"/>
              </w:rPr>
              <w:t xml:space="preserve">Attendance will be emailed to the school by 10.30am on the day of attendance/non-attendance. </w:t>
            </w:r>
          </w:p>
          <w:p w14:paraId="7BAFF928" w14:textId="28A7453E" w:rsidR="004F5DFD" w:rsidRPr="006438CC" w:rsidRDefault="006438CC" w:rsidP="006438CC">
            <w:pPr>
              <w:spacing w:line="276" w:lineRule="auto"/>
              <w:jc w:val="both"/>
              <w:rPr>
                <w:rFonts w:ascii="Arial" w:eastAsia="Arial" w:hAnsi="Arial" w:cs="Arial"/>
              </w:rPr>
            </w:pPr>
            <w:r w:rsidRPr="006438CC">
              <w:rPr>
                <w:rFonts w:ascii="Arial" w:hAnsi="Arial" w:cs="Arial"/>
                <w:i/>
                <w:iCs/>
                <w:color w:val="E36C0A" w:themeColor="accent6" w:themeShade="BF"/>
              </w:rPr>
              <w:t>Provide relevant email addresses/telephone numbers and name/role of key contact</w:t>
            </w:r>
          </w:p>
        </w:tc>
      </w:tr>
      <w:tr w:rsidR="004F5DFD" w:rsidRPr="006A49A9" w14:paraId="7146640A" w14:textId="77777777" w:rsidTr="00B10797">
        <w:trPr>
          <w:gridAfter w:val="1"/>
          <w:wAfter w:w="2479" w:type="dxa"/>
        </w:trPr>
        <w:tc>
          <w:tcPr>
            <w:tcW w:w="2551" w:type="dxa"/>
            <w:shd w:val="clear" w:color="auto" w:fill="D9D9D9" w:themeFill="background1" w:themeFillShade="D9"/>
          </w:tcPr>
          <w:p w14:paraId="06820F4F" w14:textId="0625FC08" w:rsidR="004F5DFD" w:rsidRPr="00DD35EC" w:rsidRDefault="004F5DFD" w:rsidP="004F5DFD">
            <w:pPr>
              <w:spacing w:line="276" w:lineRule="auto"/>
              <w:jc w:val="left"/>
              <w:rPr>
                <w:rFonts w:ascii="Arial" w:eastAsia="Arial" w:hAnsi="Arial" w:cs="Arial"/>
                <w:b/>
                <w:bCs/>
              </w:rPr>
            </w:pPr>
            <w:r w:rsidRPr="00DD35EC">
              <w:rPr>
                <w:rFonts w:ascii="Arial" w:hAnsi="Arial" w:cs="Arial"/>
                <w:b/>
                <w:bCs/>
              </w:rPr>
              <w:t>Procedures for non-attendance</w:t>
            </w:r>
          </w:p>
        </w:tc>
        <w:tc>
          <w:tcPr>
            <w:tcW w:w="7653" w:type="dxa"/>
            <w:gridSpan w:val="3"/>
          </w:tcPr>
          <w:p w14:paraId="58E94956" w14:textId="1F99475B" w:rsidR="006438CC" w:rsidRDefault="006438CC" w:rsidP="006438CC">
            <w:pPr>
              <w:jc w:val="both"/>
              <w:rPr>
                <w:rFonts w:ascii="Arial" w:hAnsi="Arial" w:cs="Arial"/>
              </w:rPr>
            </w:pPr>
            <w:r>
              <w:rPr>
                <w:rFonts w:ascii="Arial" w:hAnsi="Arial" w:cs="Arial"/>
              </w:rPr>
              <w:t xml:space="preserve">If the young person has not arrived by 10am, the </w:t>
            </w:r>
            <w:proofErr w:type="gramStart"/>
            <w:r>
              <w:rPr>
                <w:rFonts w:ascii="Arial" w:hAnsi="Arial" w:cs="Arial"/>
              </w:rPr>
              <w:t>School</w:t>
            </w:r>
            <w:proofErr w:type="gramEnd"/>
            <w:r>
              <w:rPr>
                <w:rFonts w:ascii="Arial" w:hAnsi="Arial" w:cs="Arial"/>
              </w:rPr>
              <w:t xml:space="preserve"> will be informed as per the agreement above.</w:t>
            </w:r>
          </w:p>
          <w:p w14:paraId="56532102" w14:textId="47F91C1E" w:rsidR="006438CC" w:rsidRDefault="006438CC" w:rsidP="006438CC">
            <w:pPr>
              <w:jc w:val="both"/>
              <w:rPr>
                <w:rFonts w:ascii="Arial" w:hAnsi="Arial" w:cs="Arial"/>
              </w:rPr>
            </w:pPr>
            <w:r>
              <w:rPr>
                <w:rFonts w:ascii="Arial" w:hAnsi="Arial" w:cs="Arial"/>
              </w:rPr>
              <w:t xml:space="preserve">If any other actions needed to take place, </w:t>
            </w:r>
            <w:proofErr w:type="spellStart"/>
            <w:r>
              <w:rPr>
                <w:rFonts w:ascii="Arial" w:hAnsi="Arial" w:cs="Arial"/>
              </w:rPr>
              <w:t>eg</w:t>
            </w:r>
            <w:proofErr w:type="spellEnd"/>
            <w:r>
              <w:rPr>
                <w:rFonts w:ascii="Arial" w:hAnsi="Arial" w:cs="Arial"/>
              </w:rPr>
              <w:t xml:space="preserve">: inform social worker/ family </w:t>
            </w:r>
            <w:r w:rsidR="00A44E1B">
              <w:rPr>
                <w:rFonts w:ascii="Arial" w:hAnsi="Arial" w:cs="Arial"/>
              </w:rPr>
              <w:t>practitioner, please add details here.</w:t>
            </w:r>
          </w:p>
          <w:p w14:paraId="4049FB9C" w14:textId="7302E315" w:rsidR="004F5DFD" w:rsidRPr="006438CC" w:rsidRDefault="004F5DFD" w:rsidP="006438CC">
            <w:pPr>
              <w:rPr>
                <w:rFonts w:ascii="Arial" w:hAnsi="Arial" w:cs="Arial"/>
                <w:i/>
                <w:iCs/>
              </w:rPr>
            </w:pPr>
          </w:p>
        </w:tc>
      </w:tr>
      <w:tr w:rsidR="004F5DFD" w:rsidRPr="006A49A9" w14:paraId="3368FFEF" w14:textId="77777777" w:rsidTr="00645A19">
        <w:trPr>
          <w:gridAfter w:val="1"/>
          <w:wAfter w:w="2479" w:type="dxa"/>
        </w:trPr>
        <w:tc>
          <w:tcPr>
            <w:tcW w:w="2551" w:type="dxa"/>
            <w:shd w:val="clear" w:color="auto" w:fill="D9D9D9" w:themeFill="background1" w:themeFillShade="D9"/>
          </w:tcPr>
          <w:p w14:paraId="49351350" w14:textId="40EAEE07" w:rsidR="004F5DFD" w:rsidRPr="00DD35EC" w:rsidRDefault="004F5DFD" w:rsidP="004F5DFD">
            <w:pPr>
              <w:spacing w:line="276" w:lineRule="auto"/>
              <w:jc w:val="left"/>
              <w:rPr>
                <w:rFonts w:ascii="Arial" w:eastAsia="Arial" w:hAnsi="Arial" w:cs="Arial"/>
                <w:b/>
                <w:bCs/>
              </w:rPr>
            </w:pPr>
            <w:r w:rsidRPr="00DD35EC">
              <w:rPr>
                <w:rFonts w:ascii="Arial" w:hAnsi="Arial" w:cs="Arial"/>
                <w:b/>
                <w:bCs/>
              </w:rPr>
              <w:t>School Designated Safeguarding Lead name</w:t>
            </w:r>
          </w:p>
        </w:tc>
        <w:tc>
          <w:tcPr>
            <w:tcW w:w="2551" w:type="dxa"/>
          </w:tcPr>
          <w:p w14:paraId="1432D223"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7CB435AB" w14:textId="35BA4684" w:rsidR="004F5DFD" w:rsidRPr="009317CB" w:rsidRDefault="004F5DFD" w:rsidP="004F5DFD">
            <w:pPr>
              <w:spacing w:line="276" w:lineRule="auto"/>
              <w:jc w:val="left"/>
              <w:rPr>
                <w:rFonts w:ascii="Arial" w:eastAsia="Arial" w:hAnsi="Arial" w:cs="Arial"/>
                <w:b/>
                <w:bCs/>
              </w:rPr>
            </w:pPr>
            <w:r w:rsidRPr="009317CB">
              <w:rPr>
                <w:rFonts w:ascii="Arial" w:hAnsi="Arial" w:cs="Arial"/>
                <w:b/>
                <w:bCs/>
              </w:rPr>
              <w:t>School Designated Safeguarding Lead email and telephone</w:t>
            </w:r>
          </w:p>
        </w:tc>
        <w:tc>
          <w:tcPr>
            <w:tcW w:w="2551" w:type="dxa"/>
          </w:tcPr>
          <w:p w14:paraId="287BE0BA" w14:textId="77777777" w:rsidR="004F5DFD" w:rsidRPr="006A49A9" w:rsidRDefault="004F5DFD" w:rsidP="004F5DFD">
            <w:pPr>
              <w:spacing w:line="276" w:lineRule="auto"/>
              <w:jc w:val="left"/>
              <w:rPr>
                <w:rFonts w:ascii="Arial" w:eastAsia="Arial" w:hAnsi="Arial" w:cs="Arial"/>
              </w:rPr>
            </w:pPr>
          </w:p>
        </w:tc>
      </w:tr>
      <w:tr w:rsidR="00A44E1B" w:rsidRPr="006A49A9" w14:paraId="462F41FF" w14:textId="77777777" w:rsidTr="00645A19">
        <w:trPr>
          <w:gridAfter w:val="1"/>
          <w:wAfter w:w="2479" w:type="dxa"/>
        </w:trPr>
        <w:tc>
          <w:tcPr>
            <w:tcW w:w="2551" w:type="dxa"/>
            <w:shd w:val="clear" w:color="auto" w:fill="D9D9D9" w:themeFill="background1" w:themeFillShade="D9"/>
          </w:tcPr>
          <w:p w14:paraId="1A9B2F37" w14:textId="66008149" w:rsidR="00A44E1B" w:rsidRPr="00DD35EC" w:rsidRDefault="00A44E1B" w:rsidP="004F5DFD">
            <w:pPr>
              <w:spacing w:line="276" w:lineRule="auto"/>
              <w:jc w:val="left"/>
              <w:rPr>
                <w:rFonts w:ascii="Arial" w:hAnsi="Arial" w:cs="Arial"/>
                <w:b/>
                <w:bCs/>
              </w:rPr>
            </w:pPr>
            <w:r>
              <w:rPr>
                <w:rFonts w:ascii="Arial" w:hAnsi="Arial" w:cs="Arial"/>
                <w:b/>
                <w:bCs/>
              </w:rPr>
              <w:t>ACE</w:t>
            </w:r>
            <w:r w:rsidRPr="00DD35EC">
              <w:rPr>
                <w:rFonts w:ascii="Arial" w:hAnsi="Arial" w:cs="Arial"/>
                <w:b/>
                <w:bCs/>
              </w:rPr>
              <w:t xml:space="preserve"> Designated Safeguarding Lead name</w:t>
            </w:r>
          </w:p>
        </w:tc>
        <w:tc>
          <w:tcPr>
            <w:tcW w:w="2551" w:type="dxa"/>
          </w:tcPr>
          <w:p w14:paraId="4E6F0774" w14:textId="76024040" w:rsidR="00A44E1B" w:rsidRPr="006A49A9" w:rsidRDefault="00A44E1B" w:rsidP="004F5DFD">
            <w:pPr>
              <w:spacing w:line="276" w:lineRule="auto"/>
              <w:jc w:val="left"/>
              <w:rPr>
                <w:rFonts w:ascii="Arial" w:eastAsia="Arial" w:hAnsi="Arial" w:cs="Arial"/>
              </w:rPr>
            </w:pPr>
            <w:r>
              <w:rPr>
                <w:rFonts w:ascii="Arial" w:eastAsia="Arial" w:hAnsi="Arial" w:cs="Arial"/>
              </w:rPr>
              <w:t>Lauren Gardiner or Danielle Lindoff</w:t>
            </w:r>
          </w:p>
        </w:tc>
        <w:tc>
          <w:tcPr>
            <w:tcW w:w="2551" w:type="dxa"/>
            <w:shd w:val="clear" w:color="auto" w:fill="D9D9D9" w:themeFill="background1" w:themeFillShade="D9"/>
          </w:tcPr>
          <w:p w14:paraId="147DC901" w14:textId="5C203B7B" w:rsidR="00A44E1B" w:rsidRPr="009317CB" w:rsidRDefault="00A44E1B" w:rsidP="004F5DFD">
            <w:pPr>
              <w:spacing w:line="276" w:lineRule="auto"/>
              <w:jc w:val="left"/>
              <w:rPr>
                <w:rFonts w:ascii="Arial" w:hAnsi="Arial" w:cs="Arial"/>
                <w:b/>
                <w:bCs/>
              </w:rPr>
            </w:pPr>
            <w:r>
              <w:rPr>
                <w:rFonts w:ascii="Arial" w:hAnsi="Arial" w:cs="Arial"/>
                <w:b/>
                <w:bCs/>
              </w:rPr>
              <w:t>ACE</w:t>
            </w:r>
            <w:r w:rsidRPr="009317CB">
              <w:rPr>
                <w:rFonts w:ascii="Arial" w:hAnsi="Arial" w:cs="Arial"/>
                <w:b/>
                <w:bCs/>
              </w:rPr>
              <w:t xml:space="preserve"> Designated Safeguarding Lead email and telephone</w:t>
            </w:r>
          </w:p>
        </w:tc>
        <w:tc>
          <w:tcPr>
            <w:tcW w:w="2551" w:type="dxa"/>
          </w:tcPr>
          <w:p w14:paraId="7444050C" w14:textId="77777777" w:rsidR="00A44E1B" w:rsidRDefault="00A44E1B" w:rsidP="004F5DFD">
            <w:pPr>
              <w:spacing w:line="276" w:lineRule="auto"/>
              <w:jc w:val="left"/>
              <w:rPr>
                <w:rFonts w:ascii="Arial" w:eastAsia="Arial" w:hAnsi="Arial" w:cs="Arial"/>
              </w:rPr>
            </w:pPr>
            <w:r>
              <w:rPr>
                <w:rFonts w:ascii="Arial" w:eastAsia="Arial" w:hAnsi="Arial" w:cs="Arial"/>
              </w:rPr>
              <w:t>01603 720308</w:t>
            </w:r>
          </w:p>
          <w:p w14:paraId="3894F95D" w14:textId="27DBD54C" w:rsidR="00A44E1B" w:rsidRPr="006A49A9" w:rsidRDefault="00A44E1B" w:rsidP="004F5DFD">
            <w:pPr>
              <w:spacing w:line="276" w:lineRule="auto"/>
              <w:jc w:val="left"/>
              <w:rPr>
                <w:rFonts w:ascii="Arial" w:eastAsia="Arial" w:hAnsi="Arial" w:cs="Arial"/>
              </w:rPr>
            </w:pPr>
            <w:r>
              <w:rPr>
                <w:rFonts w:ascii="Arial" w:eastAsia="Arial" w:hAnsi="Arial" w:cs="Arial"/>
              </w:rPr>
              <w:t>Lauren or danielle@ace-project.org.uk</w:t>
            </w:r>
          </w:p>
        </w:tc>
      </w:tr>
      <w:tr w:rsidR="004F5DFD" w:rsidRPr="006A49A9" w14:paraId="58655A74" w14:textId="77777777" w:rsidTr="005F1951">
        <w:trPr>
          <w:gridAfter w:val="1"/>
          <w:wAfter w:w="2479" w:type="dxa"/>
        </w:trPr>
        <w:tc>
          <w:tcPr>
            <w:tcW w:w="2551" w:type="dxa"/>
            <w:shd w:val="clear" w:color="auto" w:fill="D9D9D9" w:themeFill="background1" w:themeFillShade="D9"/>
          </w:tcPr>
          <w:p w14:paraId="79EF2C82" w14:textId="2F40216E" w:rsidR="004F5DFD" w:rsidRPr="00DD35EC" w:rsidRDefault="004F5DFD" w:rsidP="004F5DFD">
            <w:pPr>
              <w:spacing w:line="276" w:lineRule="auto"/>
              <w:jc w:val="left"/>
              <w:rPr>
                <w:rFonts w:ascii="Arial" w:eastAsia="Arial" w:hAnsi="Arial" w:cs="Arial"/>
                <w:b/>
                <w:bCs/>
              </w:rPr>
            </w:pPr>
            <w:r w:rsidRPr="00DD35EC">
              <w:rPr>
                <w:rFonts w:ascii="Arial" w:hAnsi="Arial" w:cs="Arial"/>
                <w:b/>
                <w:bCs/>
              </w:rPr>
              <w:t xml:space="preserve">Agreed process for the recording and informing of a </w:t>
            </w:r>
            <w:r w:rsidRPr="00DD35EC">
              <w:rPr>
                <w:rFonts w:ascii="Arial" w:hAnsi="Arial" w:cs="Arial"/>
                <w:b/>
                <w:bCs/>
              </w:rPr>
              <w:lastRenderedPageBreak/>
              <w:t>safeguarding concern</w:t>
            </w:r>
          </w:p>
        </w:tc>
        <w:tc>
          <w:tcPr>
            <w:tcW w:w="7653" w:type="dxa"/>
            <w:gridSpan w:val="3"/>
          </w:tcPr>
          <w:p w14:paraId="740AAB95" w14:textId="00838EA8" w:rsidR="004F5DFD" w:rsidRPr="00DD35EC" w:rsidRDefault="00A44E1B" w:rsidP="00A44E1B">
            <w:pPr>
              <w:jc w:val="left"/>
              <w:rPr>
                <w:rFonts w:ascii="Arial" w:hAnsi="Arial" w:cs="Arial"/>
                <w:i/>
                <w:iCs/>
              </w:rPr>
            </w:pPr>
            <w:r>
              <w:rPr>
                <w:rFonts w:ascii="Arial" w:hAnsi="Arial" w:cs="Arial"/>
              </w:rPr>
              <w:lastRenderedPageBreak/>
              <w:t xml:space="preserve">ACE will inform the school at the earliest point of any safeguarding issues. In cases where it is imperative the school need to know asap, it will be done via telephone and followed up via an emailed recording form. If it is not time sensitive, an emailed recording will be sent over at the earliest point available ACE is happy to work alongside the </w:t>
            </w:r>
            <w:r>
              <w:rPr>
                <w:rFonts w:ascii="Arial" w:hAnsi="Arial" w:cs="Arial"/>
              </w:rPr>
              <w:lastRenderedPageBreak/>
              <w:t xml:space="preserve">school or commissioner on any follow up needed. ACE will be happy to attend any relevant meetings relating to the young person. </w:t>
            </w:r>
          </w:p>
        </w:tc>
      </w:tr>
      <w:tr w:rsidR="004F5DFD" w:rsidRPr="006A49A9" w14:paraId="06620FFF" w14:textId="77777777" w:rsidTr="005F1951">
        <w:trPr>
          <w:gridAfter w:val="1"/>
          <w:wAfter w:w="2479" w:type="dxa"/>
        </w:trPr>
        <w:tc>
          <w:tcPr>
            <w:tcW w:w="2551" w:type="dxa"/>
            <w:shd w:val="clear" w:color="auto" w:fill="D9D9D9" w:themeFill="background1" w:themeFillShade="D9"/>
          </w:tcPr>
          <w:p w14:paraId="18155575" w14:textId="2C6A9508" w:rsidR="004F5DFD" w:rsidRPr="00DD35EC" w:rsidRDefault="004F5DFD" w:rsidP="004F5DFD">
            <w:pPr>
              <w:spacing w:line="276" w:lineRule="auto"/>
              <w:jc w:val="left"/>
              <w:rPr>
                <w:rFonts w:ascii="Arial" w:hAnsi="Arial" w:cs="Arial"/>
                <w:b/>
                <w:bCs/>
              </w:rPr>
            </w:pPr>
            <w:r>
              <w:rPr>
                <w:rFonts w:ascii="Arial" w:hAnsi="Arial" w:cs="Arial"/>
                <w:b/>
                <w:bCs/>
              </w:rPr>
              <w:lastRenderedPageBreak/>
              <w:t>General</w:t>
            </w:r>
          </w:p>
        </w:tc>
        <w:tc>
          <w:tcPr>
            <w:tcW w:w="7653" w:type="dxa"/>
            <w:gridSpan w:val="3"/>
          </w:tcPr>
          <w:p w14:paraId="06271F49" w14:textId="5E299AFD" w:rsidR="00B94672" w:rsidRPr="00B94672" w:rsidRDefault="004F5DFD" w:rsidP="00B94672">
            <w:pPr>
              <w:pStyle w:val="ListParagraph"/>
              <w:numPr>
                <w:ilvl w:val="0"/>
                <w:numId w:val="6"/>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Has the school checked the AP setting’s own safeguarding policy?</w:t>
            </w:r>
          </w:p>
          <w:p w14:paraId="057C2347" w14:textId="363FF657" w:rsidR="004F5DFD" w:rsidRPr="00B94672" w:rsidRDefault="00B94672" w:rsidP="00B94672">
            <w:pPr>
              <w:jc w:val="left"/>
              <w:rPr>
                <w:rFonts w:ascii="Arial" w:hAnsi="Arial" w:cs="Arial"/>
                <w:i/>
                <w:iCs/>
              </w:rPr>
            </w:pPr>
            <w:r w:rsidRPr="00B94672">
              <w:rPr>
                <w:rFonts w:ascii="Arial" w:hAnsi="Arial" w:cs="Arial"/>
              </w:rPr>
              <w:t>There may be post 16 learners on site at ACE during different periods of the week. These have different break and lunch times to school</w:t>
            </w:r>
            <w:r>
              <w:rPr>
                <w:rFonts w:ascii="Arial" w:hAnsi="Arial" w:cs="Arial"/>
              </w:rPr>
              <w:t xml:space="preserve"> </w:t>
            </w:r>
            <w:r w:rsidRPr="00B94672">
              <w:rPr>
                <w:rFonts w:ascii="Arial" w:hAnsi="Arial" w:cs="Arial"/>
              </w:rPr>
              <w:t>learners and will be in different buildings</w:t>
            </w:r>
            <w:r>
              <w:rPr>
                <w:rFonts w:ascii="Arial" w:hAnsi="Arial" w:cs="Arial"/>
              </w:rPr>
              <w:t xml:space="preserve">. </w:t>
            </w:r>
          </w:p>
        </w:tc>
      </w:tr>
      <w:tr w:rsidR="004F5DFD" w:rsidRPr="006A49A9" w14:paraId="07619783" w14:textId="77777777" w:rsidTr="005F1951">
        <w:trPr>
          <w:gridAfter w:val="1"/>
          <w:wAfter w:w="2479" w:type="dxa"/>
        </w:trPr>
        <w:tc>
          <w:tcPr>
            <w:tcW w:w="2551" w:type="dxa"/>
            <w:shd w:val="clear" w:color="auto" w:fill="D9D9D9" w:themeFill="background1" w:themeFillShade="D9"/>
          </w:tcPr>
          <w:p w14:paraId="38873A8F" w14:textId="45FE3336" w:rsidR="004F5DFD" w:rsidRPr="00DD35EC" w:rsidRDefault="004F5DFD" w:rsidP="004F5DFD">
            <w:pPr>
              <w:spacing w:line="276" w:lineRule="auto"/>
              <w:jc w:val="left"/>
              <w:rPr>
                <w:rFonts w:ascii="Arial" w:hAnsi="Arial" w:cs="Arial"/>
                <w:b/>
                <w:bCs/>
              </w:rPr>
            </w:pPr>
            <w:r w:rsidRPr="00DD35EC">
              <w:rPr>
                <w:rFonts w:ascii="Arial" w:hAnsi="Arial" w:cs="Arial"/>
                <w:b/>
                <w:bCs/>
              </w:rPr>
              <w:t>Photo consent</w:t>
            </w:r>
          </w:p>
        </w:tc>
        <w:tc>
          <w:tcPr>
            <w:tcW w:w="7653" w:type="dxa"/>
            <w:gridSpan w:val="3"/>
          </w:tcPr>
          <w:p w14:paraId="36DE409D" w14:textId="37E5567C" w:rsidR="004F5DFD" w:rsidRPr="00B94672" w:rsidRDefault="00B94672" w:rsidP="00B94672">
            <w:pPr>
              <w:jc w:val="left"/>
              <w:rPr>
                <w:rFonts w:ascii="Arial" w:hAnsi="Arial" w:cs="Arial"/>
              </w:rPr>
            </w:pPr>
            <w:r>
              <w:rPr>
                <w:rFonts w:ascii="Arial" w:hAnsi="Arial" w:cs="Arial"/>
              </w:rPr>
              <w:t xml:space="preserve">A photo consent form will be provided for you to complete as necessary. Please ensure this is complete to inform ACE of any photographic requirements. </w:t>
            </w:r>
          </w:p>
        </w:tc>
      </w:tr>
      <w:tr w:rsidR="004F5DFD" w:rsidRPr="006A49A9" w14:paraId="0CD8D525" w14:textId="77777777" w:rsidTr="003A0C97">
        <w:trPr>
          <w:gridAfter w:val="1"/>
          <w:wAfter w:w="2479" w:type="dxa"/>
        </w:trPr>
        <w:tc>
          <w:tcPr>
            <w:tcW w:w="10204" w:type="dxa"/>
            <w:gridSpan w:val="4"/>
            <w:shd w:val="clear" w:color="auto" w:fill="DAEEF3" w:themeFill="accent5" w:themeFillTint="33"/>
          </w:tcPr>
          <w:p w14:paraId="7DA197DC" w14:textId="5D9B4954" w:rsidR="004F5DFD" w:rsidRDefault="004F5DFD" w:rsidP="004F5DFD">
            <w:pPr>
              <w:spacing w:line="276" w:lineRule="auto"/>
              <w:rPr>
                <w:rFonts w:ascii="Arial" w:eastAsia="Arial" w:hAnsi="Arial" w:cs="Arial"/>
                <w:b/>
                <w:bCs/>
              </w:rPr>
            </w:pPr>
            <w:r w:rsidRPr="006A49A9">
              <w:rPr>
                <w:rFonts w:ascii="Arial" w:eastAsia="Arial" w:hAnsi="Arial" w:cs="Arial"/>
                <w:b/>
                <w:bCs/>
              </w:rPr>
              <w:t>BEHAVIOUR</w:t>
            </w:r>
            <w:r>
              <w:rPr>
                <w:rFonts w:ascii="Arial" w:eastAsia="Arial" w:hAnsi="Arial" w:cs="Arial"/>
                <w:b/>
                <w:bCs/>
              </w:rPr>
              <w:t>/RISK ASSESSMENT</w:t>
            </w:r>
          </w:p>
          <w:p w14:paraId="354AACED" w14:textId="0E58BEEF" w:rsidR="004F5DFD" w:rsidRPr="006A49A9" w:rsidRDefault="004F5DFD" w:rsidP="004F5DFD">
            <w:pPr>
              <w:spacing w:line="276" w:lineRule="auto"/>
              <w:rPr>
                <w:rFonts w:ascii="Arial" w:eastAsia="Arial" w:hAnsi="Arial" w:cs="Arial"/>
                <w:b/>
                <w:bCs/>
              </w:rPr>
            </w:pPr>
          </w:p>
        </w:tc>
      </w:tr>
      <w:tr w:rsidR="004F5DFD" w:rsidRPr="006A49A9" w14:paraId="7E2530DE" w14:textId="77777777" w:rsidTr="0059540A">
        <w:trPr>
          <w:gridAfter w:val="1"/>
          <w:wAfter w:w="2479" w:type="dxa"/>
        </w:trPr>
        <w:tc>
          <w:tcPr>
            <w:tcW w:w="2551" w:type="dxa"/>
            <w:shd w:val="clear" w:color="auto" w:fill="D9D9D9" w:themeFill="background1" w:themeFillShade="D9"/>
          </w:tcPr>
          <w:p w14:paraId="67FFA812" w14:textId="1DB7C714" w:rsidR="004F5DFD" w:rsidRPr="00DD35EC" w:rsidRDefault="004F5DFD" w:rsidP="004F5DFD">
            <w:pPr>
              <w:spacing w:line="276" w:lineRule="auto"/>
              <w:jc w:val="left"/>
              <w:rPr>
                <w:rFonts w:ascii="Arial" w:eastAsia="Arial" w:hAnsi="Arial" w:cs="Arial"/>
                <w:b/>
                <w:bCs/>
              </w:rPr>
            </w:pPr>
            <w:r w:rsidRPr="00DD35EC">
              <w:rPr>
                <w:rFonts w:ascii="Arial" w:hAnsi="Arial" w:cs="Arial"/>
                <w:b/>
                <w:bCs/>
              </w:rPr>
              <w:t>Expectations</w:t>
            </w:r>
          </w:p>
        </w:tc>
        <w:tc>
          <w:tcPr>
            <w:tcW w:w="7653" w:type="dxa"/>
            <w:gridSpan w:val="3"/>
          </w:tcPr>
          <w:p w14:paraId="1D9FEFAC" w14:textId="77777777" w:rsidR="004F5DFD" w:rsidRPr="00B94672" w:rsidRDefault="004F5DFD" w:rsidP="004F5DFD">
            <w:pPr>
              <w:jc w:val="both"/>
              <w:rPr>
                <w:rFonts w:ascii="Arial" w:hAnsi="Arial" w:cs="Arial"/>
                <w:i/>
                <w:iCs/>
                <w:color w:val="E36C0A" w:themeColor="accent6" w:themeShade="BF"/>
              </w:rPr>
            </w:pPr>
            <w:r w:rsidRPr="00B94672">
              <w:rPr>
                <w:rFonts w:ascii="Arial" w:hAnsi="Arial" w:cs="Arial"/>
                <w:i/>
                <w:iCs/>
                <w:color w:val="E36C0A" w:themeColor="accent6" w:themeShade="BF"/>
              </w:rPr>
              <w:t>Has the 05Learner Code of Conduct been completed?</w:t>
            </w:r>
          </w:p>
          <w:p w14:paraId="440B70D8" w14:textId="7BD7B74D" w:rsidR="004F5DFD" w:rsidRPr="006A49A9" w:rsidRDefault="004F5DFD" w:rsidP="004F5DFD">
            <w:pPr>
              <w:rPr>
                <w:rFonts w:ascii="Arial" w:hAnsi="Arial" w:cs="Arial"/>
                <w:i/>
                <w:iCs/>
              </w:rPr>
            </w:pPr>
            <w:r>
              <w:rPr>
                <w:rFonts w:ascii="Arial" w:hAnsi="Arial" w:cs="Arial"/>
                <w:i/>
                <w:iCs/>
              </w:rPr>
              <w:t>Summarise</w:t>
            </w:r>
            <w:r w:rsidRPr="006A49A9">
              <w:rPr>
                <w:rFonts w:ascii="Arial" w:hAnsi="Arial" w:cs="Arial"/>
                <w:i/>
                <w:iCs/>
              </w:rPr>
              <w:t xml:space="preserve"> here the expected behaviour from the young person, e.g.</w:t>
            </w:r>
          </w:p>
          <w:p w14:paraId="05F4DA4D" w14:textId="77777777" w:rsidR="004F5DFD" w:rsidRPr="006A49A9" w:rsidRDefault="004F5DFD" w:rsidP="004F5DFD">
            <w:pPr>
              <w:pStyle w:val="ListParagraph"/>
              <w:numPr>
                <w:ilvl w:val="0"/>
                <w:numId w:val="8"/>
              </w:numPr>
              <w:spacing w:after="0" w:line="240" w:lineRule="auto"/>
              <w:rPr>
                <w:rFonts w:ascii="Arial" w:hAnsi="Arial" w:cs="Arial"/>
                <w:i/>
                <w:iCs/>
                <w:sz w:val="24"/>
                <w:szCs w:val="24"/>
              </w:rPr>
            </w:pPr>
            <w:r w:rsidRPr="006A49A9">
              <w:rPr>
                <w:rFonts w:ascii="Arial" w:hAnsi="Arial" w:cs="Arial"/>
                <w:i/>
                <w:iCs/>
                <w:sz w:val="24"/>
                <w:szCs w:val="24"/>
              </w:rPr>
              <w:t>XX will arrive on time</w:t>
            </w:r>
          </w:p>
          <w:p w14:paraId="1D67688F" w14:textId="77777777" w:rsidR="004F5DFD" w:rsidRPr="006A49A9" w:rsidRDefault="004F5DFD" w:rsidP="004F5DFD">
            <w:pPr>
              <w:pStyle w:val="ListParagraph"/>
              <w:numPr>
                <w:ilvl w:val="0"/>
                <w:numId w:val="8"/>
              </w:numPr>
              <w:spacing w:after="0" w:line="240" w:lineRule="auto"/>
              <w:rPr>
                <w:rFonts w:ascii="Arial" w:hAnsi="Arial" w:cs="Arial"/>
                <w:i/>
                <w:iCs/>
                <w:sz w:val="24"/>
                <w:szCs w:val="24"/>
              </w:rPr>
            </w:pPr>
            <w:r w:rsidRPr="006A49A9">
              <w:rPr>
                <w:rFonts w:ascii="Arial" w:hAnsi="Arial" w:cs="Arial"/>
                <w:i/>
                <w:iCs/>
                <w:sz w:val="24"/>
                <w:szCs w:val="24"/>
              </w:rPr>
              <w:t>XX will not smoke on site</w:t>
            </w:r>
          </w:p>
          <w:p w14:paraId="2322EC59" w14:textId="77777777" w:rsidR="004F5DFD" w:rsidRPr="006A49A9" w:rsidRDefault="004F5DFD" w:rsidP="004F5DFD">
            <w:pPr>
              <w:pStyle w:val="ListParagraph"/>
              <w:numPr>
                <w:ilvl w:val="0"/>
                <w:numId w:val="8"/>
              </w:numPr>
              <w:spacing w:after="0" w:line="240" w:lineRule="auto"/>
              <w:rPr>
                <w:rFonts w:ascii="Arial" w:hAnsi="Arial" w:cs="Arial"/>
                <w:i/>
                <w:iCs/>
                <w:sz w:val="24"/>
                <w:szCs w:val="24"/>
              </w:rPr>
            </w:pPr>
            <w:r w:rsidRPr="006A49A9">
              <w:rPr>
                <w:rFonts w:ascii="Arial" w:hAnsi="Arial" w:cs="Arial"/>
                <w:i/>
                <w:iCs/>
                <w:sz w:val="24"/>
                <w:szCs w:val="24"/>
              </w:rPr>
              <w:t>XX will complete all work to the best of their ability</w:t>
            </w:r>
          </w:p>
          <w:p w14:paraId="6E318E18" w14:textId="128F2FCD" w:rsidR="004F5DFD" w:rsidRPr="004E7170" w:rsidRDefault="004F5DFD" w:rsidP="004F5DFD">
            <w:pPr>
              <w:pStyle w:val="ListParagraph"/>
              <w:numPr>
                <w:ilvl w:val="0"/>
                <w:numId w:val="8"/>
              </w:numPr>
              <w:spacing w:after="0" w:line="240" w:lineRule="auto"/>
              <w:rPr>
                <w:rFonts w:ascii="Arial" w:hAnsi="Arial" w:cs="Arial"/>
                <w:i/>
                <w:iCs/>
                <w:sz w:val="24"/>
                <w:szCs w:val="24"/>
              </w:rPr>
            </w:pPr>
            <w:r w:rsidRPr="006A49A9">
              <w:rPr>
                <w:rFonts w:ascii="Arial" w:hAnsi="Arial" w:cs="Arial"/>
                <w:i/>
                <w:iCs/>
                <w:sz w:val="24"/>
                <w:szCs w:val="24"/>
              </w:rPr>
              <w:t>XX will follow instructions</w:t>
            </w:r>
            <w:r>
              <w:rPr>
                <w:rFonts w:ascii="Arial" w:hAnsi="Arial" w:cs="Arial"/>
                <w:i/>
                <w:iCs/>
                <w:sz w:val="24"/>
                <w:szCs w:val="24"/>
              </w:rPr>
              <w:t xml:space="preserve"> etc.</w:t>
            </w:r>
          </w:p>
        </w:tc>
      </w:tr>
      <w:tr w:rsidR="004F5DFD" w:rsidRPr="006A49A9" w14:paraId="7BBE5A88" w14:textId="77777777" w:rsidTr="00354E87">
        <w:trPr>
          <w:gridAfter w:val="1"/>
          <w:wAfter w:w="2479" w:type="dxa"/>
        </w:trPr>
        <w:tc>
          <w:tcPr>
            <w:tcW w:w="2551" w:type="dxa"/>
            <w:shd w:val="clear" w:color="auto" w:fill="D9D9D9" w:themeFill="background1" w:themeFillShade="D9"/>
          </w:tcPr>
          <w:p w14:paraId="2E9DC65A" w14:textId="0E24A32A" w:rsidR="004F5DFD" w:rsidRPr="00DD35EC" w:rsidRDefault="004F5DFD" w:rsidP="004F5DFD">
            <w:pPr>
              <w:spacing w:line="276" w:lineRule="auto"/>
              <w:jc w:val="left"/>
              <w:rPr>
                <w:rFonts w:ascii="Arial" w:hAnsi="Arial" w:cs="Arial"/>
                <w:b/>
                <w:bCs/>
              </w:rPr>
            </w:pPr>
            <w:r w:rsidRPr="00DD35EC">
              <w:rPr>
                <w:rFonts w:ascii="Arial" w:hAnsi="Arial" w:cs="Arial"/>
                <w:b/>
                <w:bCs/>
              </w:rPr>
              <w:t>Policy</w:t>
            </w:r>
          </w:p>
        </w:tc>
        <w:tc>
          <w:tcPr>
            <w:tcW w:w="7653" w:type="dxa"/>
            <w:gridSpan w:val="3"/>
          </w:tcPr>
          <w:p w14:paraId="48827146" w14:textId="77777777"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Has the school checked the Behaviour policy/expectations of the setting?</w:t>
            </w:r>
          </w:p>
          <w:p w14:paraId="4F407594" w14:textId="77777777"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If the young person attends more than 1 AP setting, are the expectations different? What are the potential consequences of this?</w:t>
            </w:r>
          </w:p>
          <w:p w14:paraId="76EB7EDC" w14:textId="3A7724B8"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What is the setting’s policy around smoking?</w:t>
            </w:r>
            <w:r w:rsidR="00B94672">
              <w:rPr>
                <w:rFonts w:ascii="Arial" w:hAnsi="Arial" w:cs="Arial"/>
                <w:i/>
                <w:iCs/>
                <w:color w:val="E36C0A" w:themeColor="accent6" w:themeShade="BF"/>
                <w:sz w:val="24"/>
                <w:szCs w:val="24"/>
              </w:rPr>
              <w:t xml:space="preserve"> </w:t>
            </w:r>
            <w:r w:rsidR="00B94672">
              <w:rPr>
                <w:rFonts w:ascii="Arial" w:hAnsi="Arial" w:cs="Arial"/>
                <w:sz w:val="24"/>
                <w:szCs w:val="24"/>
              </w:rPr>
              <w:t>No smoking permitted.</w:t>
            </w:r>
          </w:p>
          <w:p w14:paraId="436EC4CB" w14:textId="3263E2C4"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What is the policy on leaving the AP site?</w:t>
            </w:r>
            <w:r w:rsidR="00B94672">
              <w:rPr>
                <w:rFonts w:ascii="Arial" w:hAnsi="Arial" w:cs="Arial"/>
                <w:color w:val="E36C0A" w:themeColor="accent6" w:themeShade="BF"/>
                <w:sz w:val="24"/>
                <w:szCs w:val="24"/>
              </w:rPr>
              <w:t xml:space="preserve"> </w:t>
            </w:r>
            <w:r w:rsidR="00C9523C">
              <w:rPr>
                <w:rFonts w:ascii="Arial" w:hAnsi="Arial" w:cs="Arial"/>
                <w:sz w:val="24"/>
                <w:szCs w:val="24"/>
              </w:rPr>
              <w:t xml:space="preserve">Learners are not permitted to leave site, KS3 will be followed, and parent/carer alerted, KS4, parent/carer will be alerted and a </w:t>
            </w:r>
            <w:proofErr w:type="gramStart"/>
            <w:r w:rsidR="00C9523C">
              <w:rPr>
                <w:rFonts w:ascii="Arial" w:hAnsi="Arial" w:cs="Arial"/>
                <w:sz w:val="24"/>
                <w:szCs w:val="24"/>
              </w:rPr>
              <w:t>30 minute</w:t>
            </w:r>
            <w:proofErr w:type="gramEnd"/>
            <w:r w:rsidR="00C9523C">
              <w:rPr>
                <w:rFonts w:ascii="Arial" w:hAnsi="Arial" w:cs="Arial"/>
                <w:sz w:val="24"/>
                <w:szCs w:val="24"/>
              </w:rPr>
              <w:t xml:space="preserve"> window will be given for return. We will always seek advice from the commissioner. If there are any concerns around the YP, we will follow. </w:t>
            </w:r>
          </w:p>
          <w:p w14:paraId="560B673F" w14:textId="6567E86A"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Has the AP setting shared its use of sanctions with the commissioner (if relevant)?</w:t>
            </w:r>
          </w:p>
          <w:p w14:paraId="0B8077CA" w14:textId="72D056BD"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 xml:space="preserve">How often (and to whom) will the AP </w:t>
            </w:r>
            <w:proofErr w:type="gramStart"/>
            <w:r w:rsidRPr="00B94672">
              <w:rPr>
                <w:rFonts w:ascii="Arial" w:hAnsi="Arial" w:cs="Arial"/>
                <w:i/>
                <w:iCs/>
                <w:color w:val="E36C0A" w:themeColor="accent6" w:themeShade="BF"/>
                <w:sz w:val="24"/>
                <w:szCs w:val="24"/>
              </w:rPr>
              <w:t>setting</w:t>
            </w:r>
            <w:proofErr w:type="gramEnd"/>
            <w:r w:rsidRPr="00B94672">
              <w:rPr>
                <w:rFonts w:ascii="Arial" w:hAnsi="Arial" w:cs="Arial"/>
                <w:i/>
                <w:iCs/>
                <w:color w:val="E36C0A" w:themeColor="accent6" w:themeShade="BF"/>
                <w:sz w:val="24"/>
                <w:szCs w:val="24"/>
              </w:rPr>
              <w:t xml:space="preserve"> report back to the school on the young person’s behaviour?</w:t>
            </w:r>
            <w:r w:rsidR="00C9523C">
              <w:rPr>
                <w:rFonts w:ascii="Arial" w:hAnsi="Arial" w:cs="Arial"/>
                <w:i/>
                <w:iCs/>
                <w:color w:val="E36C0A" w:themeColor="accent6" w:themeShade="BF"/>
                <w:sz w:val="24"/>
                <w:szCs w:val="24"/>
              </w:rPr>
              <w:t xml:space="preserve"> </w:t>
            </w:r>
            <w:r w:rsidR="00C9523C">
              <w:rPr>
                <w:rFonts w:ascii="Arial" w:hAnsi="Arial" w:cs="Arial"/>
                <w:sz w:val="24"/>
                <w:szCs w:val="24"/>
              </w:rPr>
              <w:t xml:space="preserve">Half termly unless there are any significant behaviours. We will then speak with the school/commissioner and the parent/carer. </w:t>
            </w:r>
          </w:p>
          <w:p w14:paraId="5A804444" w14:textId="77777777"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 xml:space="preserve">Has the school shared its behaviour system with the AP setting and is it possible for the setting to contribute to this (e.g., issuing a ‘positive’ </w:t>
            </w:r>
            <w:proofErr w:type="gramStart"/>
            <w:r w:rsidRPr="00B94672">
              <w:rPr>
                <w:rFonts w:ascii="Arial" w:hAnsi="Arial" w:cs="Arial"/>
                <w:i/>
                <w:iCs/>
                <w:color w:val="E36C0A" w:themeColor="accent6" w:themeShade="BF"/>
                <w:sz w:val="24"/>
                <w:szCs w:val="24"/>
              </w:rPr>
              <w:t>point).</w:t>
            </w:r>
            <w:proofErr w:type="gramEnd"/>
            <w:r w:rsidRPr="00B94672">
              <w:rPr>
                <w:rFonts w:ascii="Arial" w:hAnsi="Arial" w:cs="Arial"/>
                <w:i/>
                <w:iCs/>
                <w:color w:val="E36C0A" w:themeColor="accent6" w:themeShade="BF"/>
                <w:sz w:val="24"/>
                <w:szCs w:val="24"/>
              </w:rPr>
              <w:t xml:space="preserve"> Provide detail of how this will be communicated.</w:t>
            </w:r>
          </w:p>
          <w:p w14:paraId="05C7D446" w14:textId="7344F288" w:rsidR="004F5DFD" w:rsidRPr="00B94672"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B94672">
              <w:rPr>
                <w:rFonts w:ascii="Arial" w:hAnsi="Arial" w:cs="Arial"/>
                <w:i/>
                <w:iCs/>
                <w:color w:val="E36C0A" w:themeColor="accent6" w:themeShade="BF"/>
                <w:sz w:val="24"/>
                <w:szCs w:val="24"/>
              </w:rPr>
              <w:t>Is there a rewards policy? Has this been shared? Will the pupil be able to transfer rewards between AP and school (so that they are not disadvantaged by not being at school for 1-2 days per week)?</w:t>
            </w:r>
          </w:p>
          <w:p w14:paraId="7F33A7EE" w14:textId="26C19437" w:rsidR="004F5DFD" w:rsidRPr="006A49A9" w:rsidRDefault="004F5DFD" w:rsidP="004F5DFD">
            <w:pPr>
              <w:pStyle w:val="ListParagraph"/>
              <w:numPr>
                <w:ilvl w:val="0"/>
                <w:numId w:val="7"/>
              </w:numPr>
              <w:spacing w:after="0" w:line="240" w:lineRule="auto"/>
              <w:rPr>
                <w:rFonts w:ascii="Arial" w:hAnsi="Arial" w:cs="Arial"/>
                <w:i/>
                <w:iCs/>
                <w:sz w:val="24"/>
                <w:szCs w:val="24"/>
              </w:rPr>
            </w:pPr>
            <w:r w:rsidRPr="00B94672">
              <w:rPr>
                <w:rFonts w:ascii="Arial" w:hAnsi="Arial" w:cs="Arial"/>
                <w:i/>
                <w:iCs/>
                <w:color w:val="E36C0A" w:themeColor="accent6" w:themeShade="BF"/>
                <w:sz w:val="24"/>
                <w:szCs w:val="24"/>
              </w:rPr>
              <w:t>Have all policies been effectively shared and agreed with the young person? If so – by whom and when?</w:t>
            </w:r>
          </w:p>
        </w:tc>
      </w:tr>
      <w:tr w:rsidR="004F5DFD" w:rsidRPr="006A49A9" w14:paraId="6EFB20C1" w14:textId="77777777" w:rsidTr="00354E87">
        <w:trPr>
          <w:gridAfter w:val="1"/>
          <w:wAfter w:w="2479" w:type="dxa"/>
        </w:trPr>
        <w:tc>
          <w:tcPr>
            <w:tcW w:w="2551" w:type="dxa"/>
            <w:shd w:val="clear" w:color="auto" w:fill="D9D9D9" w:themeFill="background1" w:themeFillShade="D9"/>
          </w:tcPr>
          <w:p w14:paraId="252F683B" w14:textId="4BD0E2F7" w:rsidR="004F5DFD" w:rsidRPr="00DD35EC" w:rsidRDefault="004F5DFD" w:rsidP="004F5DFD">
            <w:pPr>
              <w:spacing w:line="276" w:lineRule="auto"/>
              <w:jc w:val="left"/>
              <w:rPr>
                <w:rFonts w:ascii="Arial" w:hAnsi="Arial" w:cs="Arial"/>
                <w:b/>
                <w:bCs/>
              </w:rPr>
            </w:pPr>
            <w:r>
              <w:rPr>
                <w:rFonts w:ascii="Arial" w:hAnsi="Arial" w:cs="Arial"/>
                <w:b/>
                <w:bCs/>
              </w:rPr>
              <w:t>Exclusion</w:t>
            </w:r>
          </w:p>
        </w:tc>
        <w:tc>
          <w:tcPr>
            <w:tcW w:w="7653" w:type="dxa"/>
            <w:gridSpan w:val="3"/>
          </w:tcPr>
          <w:p w14:paraId="78648910" w14:textId="77777777" w:rsidR="004F5DFD" w:rsidRPr="00C9523C"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C9523C">
              <w:rPr>
                <w:rFonts w:ascii="Arial" w:hAnsi="Arial" w:cs="Arial"/>
                <w:i/>
                <w:iCs/>
                <w:color w:val="E36C0A" w:themeColor="accent6" w:themeShade="BF"/>
                <w:sz w:val="24"/>
                <w:szCs w:val="24"/>
              </w:rPr>
              <w:t>Has a discussion taken place, and agreement reached, on what would happen if the young person receives a fixed-term exclusion from school? E.g., will this impact on the AP setting? Will the exclusion take place on the same day as the young person would usually attend the AP? If so – how can this time be made up etc.</w:t>
            </w:r>
          </w:p>
          <w:p w14:paraId="26BE5622" w14:textId="2EF11F27" w:rsidR="004F5DFD" w:rsidRPr="006A49A9" w:rsidRDefault="004F5DFD" w:rsidP="004F5DFD">
            <w:pPr>
              <w:pStyle w:val="ListParagraph"/>
              <w:numPr>
                <w:ilvl w:val="0"/>
                <w:numId w:val="7"/>
              </w:numPr>
              <w:spacing w:after="0" w:line="240" w:lineRule="auto"/>
              <w:rPr>
                <w:rFonts w:ascii="Arial" w:hAnsi="Arial" w:cs="Arial"/>
                <w:i/>
                <w:iCs/>
                <w:sz w:val="24"/>
                <w:szCs w:val="24"/>
              </w:rPr>
            </w:pPr>
            <w:r w:rsidRPr="00C9523C">
              <w:rPr>
                <w:rFonts w:ascii="Arial" w:hAnsi="Arial" w:cs="Arial"/>
                <w:i/>
                <w:iCs/>
                <w:color w:val="E36C0A" w:themeColor="accent6" w:themeShade="BF"/>
                <w:sz w:val="24"/>
                <w:szCs w:val="24"/>
              </w:rPr>
              <w:t xml:space="preserve">Would there be circumstances in which a day spent at the AP could be in lieu of a fixed-term exclusion? E.g., to reflect upon </w:t>
            </w:r>
            <w:r w:rsidRPr="00C9523C">
              <w:rPr>
                <w:rFonts w:ascii="Arial" w:hAnsi="Arial" w:cs="Arial"/>
                <w:i/>
                <w:iCs/>
                <w:color w:val="E36C0A" w:themeColor="accent6" w:themeShade="BF"/>
                <w:sz w:val="24"/>
                <w:szCs w:val="24"/>
              </w:rPr>
              <w:lastRenderedPageBreak/>
              <w:t>behaviour and complete work in a different environment. If so, are there any cost/transport/lunch/consent implications etc.?</w:t>
            </w:r>
          </w:p>
        </w:tc>
      </w:tr>
      <w:tr w:rsidR="004F5DFD" w:rsidRPr="006A49A9" w14:paraId="38DE1A66" w14:textId="77777777" w:rsidTr="003A0C97">
        <w:trPr>
          <w:gridAfter w:val="1"/>
          <w:wAfter w:w="2479" w:type="dxa"/>
        </w:trPr>
        <w:tc>
          <w:tcPr>
            <w:tcW w:w="10204" w:type="dxa"/>
            <w:gridSpan w:val="4"/>
            <w:shd w:val="clear" w:color="auto" w:fill="DAEEF3" w:themeFill="accent5" w:themeFillTint="33"/>
          </w:tcPr>
          <w:p w14:paraId="7BAE25B3" w14:textId="77777777" w:rsidR="004F5DFD" w:rsidRDefault="004F5DFD" w:rsidP="004F5DFD">
            <w:pPr>
              <w:spacing w:line="276" w:lineRule="auto"/>
              <w:rPr>
                <w:rFonts w:ascii="Arial" w:hAnsi="Arial" w:cs="Arial"/>
                <w:b/>
                <w:bCs/>
              </w:rPr>
            </w:pPr>
            <w:r w:rsidRPr="006A49A9">
              <w:rPr>
                <w:rFonts w:ascii="Arial" w:hAnsi="Arial" w:cs="Arial"/>
                <w:b/>
                <w:bCs/>
              </w:rPr>
              <w:lastRenderedPageBreak/>
              <w:t>EQUIPMENT/USE OF MACHINERY/TOOLS</w:t>
            </w:r>
          </w:p>
          <w:p w14:paraId="61CE0D38" w14:textId="060B5450" w:rsidR="004F5DFD" w:rsidRPr="006A49A9" w:rsidRDefault="004F5DFD" w:rsidP="004F5DFD">
            <w:pPr>
              <w:spacing w:line="276" w:lineRule="auto"/>
              <w:rPr>
                <w:rFonts w:ascii="Arial" w:eastAsia="Arial" w:hAnsi="Arial" w:cs="Arial"/>
              </w:rPr>
            </w:pPr>
          </w:p>
        </w:tc>
      </w:tr>
      <w:tr w:rsidR="004F5DFD" w:rsidRPr="006A49A9" w14:paraId="0C125625" w14:textId="77777777" w:rsidTr="00842D0E">
        <w:trPr>
          <w:gridAfter w:val="1"/>
          <w:wAfter w:w="2479" w:type="dxa"/>
        </w:trPr>
        <w:tc>
          <w:tcPr>
            <w:tcW w:w="2551" w:type="dxa"/>
            <w:shd w:val="clear" w:color="auto" w:fill="D9D9D9" w:themeFill="background1" w:themeFillShade="D9"/>
          </w:tcPr>
          <w:p w14:paraId="6111258B" w14:textId="1690F79F" w:rsidR="004F5DFD" w:rsidRPr="00DD35EC" w:rsidRDefault="004F5DFD" w:rsidP="004F5DFD">
            <w:pPr>
              <w:spacing w:line="276" w:lineRule="auto"/>
              <w:jc w:val="left"/>
              <w:rPr>
                <w:rFonts w:ascii="Arial" w:hAnsi="Arial" w:cs="Arial"/>
                <w:b/>
                <w:bCs/>
              </w:rPr>
            </w:pPr>
            <w:r w:rsidRPr="00DD35EC">
              <w:rPr>
                <w:rFonts w:ascii="Arial" w:hAnsi="Arial" w:cs="Arial"/>
                <w:b/>
                <w:bCs/>
              </w:rPr>
              <w:t>Equipment</w:t>
            </w:r>
          </w:p>
        </w:tc>
        <w:tc>
          <w:tcPr>
            <w:tcW w:w="7653" w:type="dxa"/>
            <w:gridSpan w:val="3"/>
          </w:tcPr>
          <w:p w14:paraId="39F58577" w14:textId="7E68746A" w:rsidR="00C9523C" w:rsidRDefault="00C9523C" w:rsidP="00C9523C">
            <w:pPr>
              <w:jc w:val="both"/>
              <w:rPr>
                <w:rFonts w:ascii="Arial" w:hAnsi="Arial" w:cs="Arial"/>
              </w:rPr>
            </w:pPr>
            <w:r>
              <w:rPr>
                <w:rFonts w:ascii="Arial" w:hAnsi="Arial" w:cs="Arial"/>
              </w:rPr>
              <w:t xml:space="preserve">Any equipment needed will be provided by ACE. We recommend learners do not wear their best clothing and it is in line with their </w:t>
            </w:r>
            <w:proofErr w:type="gramStart"/>
            <w:r>
              <w:rPr>
                <w:rFonts w:ascii="Arial" w:hAnsi="Arial" w:cs="Arial"/>
              </w:rPr>
              <w:t>schools</w:t>
            </w:r>
            <w:proofErr w:type="gramEnd"/>
            <w:r>
              <w:rPr>
                <w:rFonts w:ascii="Arial" w:hAnsi="Arial" w:cs="Arial"/>
              </w:rPr>
              <w:t xml:space="preserve"> non-uniform standards. Protective clothing and footwear </w:t>
            </w:r>
            <w:proofErr w:type="gramStart"/>
            <w:r>
              <w:rPr>
                <w:rFonts w:ascii="Arial" w:hAnsi="Arial" w:cs="Arial"/>
              </w:rPr>
              <w:t>is</w:t>
            </w:r>
            <w:proofErr w:type="gramEnd"/>
            <w:r>
              <w:rPr>
                <w:rFonts w:ascii="Arial" w:hAnsi="Arial" w:cs="Arial"/>
              </w:rPr>
              <w:t xml:space="preserve"> available on site for use. In workshops hair will need to be tied back and no dangling jewellery. </w:t>
            </w:r>
          </w:p>
          <w:p w14:paraId="5517C5F6" w14:textId="6CE09506" w:rsidR="004F5DFD" w:rsidRPr="00FB104D" w:rsidRDefault="00FB104D" w:rsidP="00FB104D">
            <w:pPr>
              <w:jc w:val="both"/>
              <w:rPr>
                <w:rFonts w:ascii="Arial" w:hAnsi="Arial" w:cs="Arial"/>
              </w:rPr>
            </w:pPr>
            <w:r>
              <w:rPr>
                <w:rFonts w:ascii="Arial" w:hAnsi="Arial" w:cs="Arial"/>
              </w:rPr>
              <w:t xml:space="preserve">All learners will be required to have training on machinery and equipment and are required to sign the training log prior to use. </w:t>
            </w:r>
          </w:p>
        </w:tc>
      </w:tr>
      <w:tr w:rsidR="004F5DFD" w:rsidRPr="006A49A9" w14:paraId="0AA49EFC" w14:textId="77777777" w:rsidTr="00D5413F">
        <w:trPr>
          <w:gridAfter w:val="1"/>
          <w:wAfter w:w="2479" w:type="dxa"/>
        </w:trPr>
        <w:tc>
          <w:tcPr>
            <w:tcW w:w="2551" w:type="dxa"/>
            <w:shd w:val="clear" w:color="auto" w:fill="D9D9D9" w:themeFill="background1" w:themeFillShade="D9"/>
          </w:tcPr>
          <w:p w14:paraId="65946C29" w14:textId="77777777" w:rsidR="004F5DFD" w:rsidRDefault="004F5DFD" w:rsidP="004F5DFD">
            <w:pPr>
              <w:spacing w:line="276" w:lineRule="auto"/>
              <w:jc w:val="left"/>
              <w:rPr>
                <w:rFonts w:ascii="Arial" w:hAnsi="Arial" w:cs="Arial"/>
                <w:b/>
                <w:bCs/>
              </w:rPr>
            </w:pPr>
            <w:r w:rsidRPr="00DD35EC">
              <w:rPr>
                <w:rFonts w:ascii="Arial" w:hAnsi="Arial" w:cs="Arial"/>
                <w:b/>
                <w:bCs/>
              </w:rPr>
              <w:t>Use of machinery/tools</w:t>
            </w:r>
            <w:r>
              <w:rPr>
                <w:rFonts w:ascii="Arial" w:hAnsi="Arial" w:cs="Arial"/>
                <w:b/>
                <w:bCs/>
              </w:rPr>
              <w:t>/</w:t>
            </w:r>
          </w:p>
          <w:p w14:paraId="1AA256AC" w14:textId="4BDC82D8" w:rsidR="004F5DFD" w:rsidRPr="00DD35EC" w:rsidRDefault="004F5DFD" w:rsidP="004F5DFD">
            <w:pPr>
              <w:spacing w:line="276" w:lineRule="auto"/>
              <w:jc w:val="left"/>
              <w:rPr>
                <w:rFonts w:ascii="Arial" w:hAnsi="Arial" w:cs="Arial"/>
                <w:b/>
                <w:bCs/>
              </w:rPr>
            </w:pPr>
            <w:r>
              <w:rPr>
                <w:rFonts w:ascii="Arial" w:hAnsi="Arial" w:cs="Arial"/>
                <w:b/>
                <w:bCs/>
              </w:rPr>
              <w:t>digital equipment</w:t>
            </w:r>
          </w:p>
        </w:tc>
        <w:tc>
          <w:tcPr>
            <w:tcW w:w="7653" w:type="dxa"/>
            <w:gridSpan w:val="3"/>
          </w:tcPr>
          <w:p w14:paraId="2B62DC27" w14:textId="4784BE51" w:rsidR="004F5DFD" w:rsidRPr="00FB104D" w:rsidRDefault="00FB104D" w:rsidP="00FB104D">
            <w:pPr>
              <w:jc w:val="both"/>
              <w:rPr>
                <w:rFonts w:ascii="Arial" w:hAnsi="Arial" w:cs="Arial"/>
              </w:rPr>
            </w:pPr>
            <w:r>
              <w:rPr>
                <w:rFonts w:ascii="Arial" w:hAnsi="Arial" w:cs="Arial"/>
              </w:rPr>
              <w:t>All new learners will undergo health and safety training prior to using tools and equipment.</w:t>
            </w:r>
          </w:p>
        </w:tc>
      </w:tr>
      <w:tr w:rsidR="004F5DFD" w:rsidRPr="006A49A9" w14:paraId="12F64924" w14:textId="77777777" w:rsidTr="00D5413F">
        <w:trPr>
          <w:gridAfter w:val="1"/>
          <w:wAfter w:w="2479" w:type="dxa"/>
        </w:trPr>
        <w:tc>
          <w:tcPr>
            <w:tcW w:w="2551" w:type="dxa"/>
            <w:shd w:val="clear" w:color="auto" w:fill="D9D9D9" w:themeFill="background1" w:themeFillShade="D9"/>
          </w:tcPr>
          <w:p w14:paraId="093EEC6E" w14:textId="10EFD2AE" w:rsidR="004F5DFD" w:rsidRPr="00DD35EC" w:rsidRDefault="004F5DFD" w:rsidP="004F5DFD">
            <w:pPr>
              <w:spacing w:line="276" w:lineRule="auto"/>
              <w:jc w:val="left"/>
              <w:rPr>
                <w:rFonts w:ascii="Arial" w:hAnsi="Arial" w:cs="Arial"/>
                <w:b/>
                <w:bCs/>
              </w:rPr>
            </w:pPr>
            <w:r>
              <w:rPr>
                <w:rFonts w:ascii="Arial" w:hAnsi="Arial" w:cs="Arial"/>
                <w:b/>
                <w:bCs/>
              </w:rPr>
              <w:t>Animals</w:t>
            </w:r>
          </w:p>
        </w:tc>
        <w:tc>
          <w:tcPr>
            <w:tcW w:w="7653" w:type="dxa"/>
            <w:gridSpan w:val="3"/>
          </w:tcPr>
          <w:p w14:paraId="4E00E24B" w14:textId="2C96F7A7" w:rsidR="004F5DFD" w:rsidRPr="00FB104D" w:rsidRDefault="00FB104D" w:rsidP="00FB104D">
            <w:pPr>
              <w:jc w:val="both"/>
              <w:rPr>
                <w:rFonts w:ascii="Arial" w:hAnsi="Arial" w:cs="Arial"/>
              </w:rPr>
            </w:pPr>
            <w:r w:rsidRPr="00FB104D">
              <w:rPr>
                <w:rFonts w:ascii="Arial" w:hAnsi="Arial" w:cs="Arial"/>
              </w:rPr>
              <w:t>N/A</w:t>
            </w:r>
          </w:p>
        </w:tc>
      </w:tr>
      <w:tr w:rsidR="004F5DFD" w:rsidRPr="006A49A9" w14:paraId="5C8AB07A" w14:textId="77777777" w:rsidTr="003A0C97">
        <w:trPr>
          <w:gridAfter w:val="1"/>
          <w:wAfter w:w="2479" w:type="dxa"/>
        </w:trPr>
        <w:tc>
          <w:tcPr>
            <w:tcW w:w="10204" w:type="dxa"/>
            <w:gridSpan w:val="4"/>
            <w:shd w:val="clear" w:color="auto" w:fill="DAEEF3" w:themeFill="accent5" w:themeFillTint="33"/>
          </w:tcPr>
          <w:p w14:paraId="720C4A48" w14:textId="568A264D" w:rsidR="004F5DFD" w:rsidRPr="006A49A9" w:rsidRDefault="004F5DFD" w:rsidP="004F5DFD">
            <w:pPr>
              <w:spacing w:line="276" w:lineRule="auto"/>
              <w:rPr>
                <w:rFonts w:ascii="Arial" w:eastAsia="Arial" w:hAnsi="Arial" w:cs="Arial"/>
              </w:rPr>
            </w:pPr>
            <w:r w:rsidRPr="006A49A9">
              <w:rPr>
                <w:rFonts w:ascii="Arial" w:hAnsi="Arial" w:cs="Arial"/>
                <w:b/>
                <w:bCs/>
              </w:rPr>
              <w:t>PRACTICALITIES</w:t>
            </w:r>
          </w:p>
        </w:tc>
      </w:tr>
      <w:tr w:rsidR="004F5DFD" w:rsidRPr="006A49A9" w14:paraId="1118F19F" w14:textId="77777777" w:rsidTr="00CB34F5">
        <w:trPr>
          <w:gridAfter w:val="1"/>
          <w:wAfter w:w="2479" w:type="dxa"/>
        </w:trPr>
        <w:tc>
          <w:tcPr>
            <w:tcW w:w="2551" w:type="dxa"/>
            <w:shd w:val="clear" w:color="auto" w:fill="D9D9D9" w:themeFill="background1" w:themeFillShade="D9"/>
          </w:tcPr>
          <w:p w14:paraId="7E1604B6" w14:textId="36413942" w:rsidR="004F5DFD" w:rsidRPr="00DD35EC" w:rsidRDefault="004F5DFD" w:rsidP="004F5DFD">
            <w:pPr>
              <w:spacing w:line="276" w:lineRule="auto"/>
              <w:jc w:val="left"/>
              <w:rPr>
                <w:rFonts w:ascii="Arial" w:hAnsi="Arial" w:cs="Arial"/>
                <w:b/>
                <w:bCs/>
              </w:rPr>
            </w:pPr>
            <w:r w:rsidRPr="00DD35EC">
              <w:rPr>
                <w:rFonts w:ascii="Arial" w:hAnsi="Arial" w:cs="Arial"/>
                <w:b/>
                <w:bCs/>
              </w:rPr>
              <w:t>Transport</w:t>
            </w:r>
          </w:p>
        </w:tc>
        <w:tc>
          <w:tcPr>
            <w:tcW w:w="7653" w:type="dxa"/>
            <w:gridSpan w:val="3"/>
          </w:tcPr>
          <w:p w14:paraId="4D14BD36" w14:textId="67FF4450"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How will the young person travel to and from the AP setting</w:t>
            </w:r>
          </w:p>
          <w:p w14:paraId="2FABB223" w14:textId="77777777"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If by taxi, what are the key contact details for the taxi company?</w:t>
            </w:r>
          </w:p>
          <w:p w14:paraId="08259B6E" w14:textId="77777777"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If via another adult not named above – provide contact details</w:t>
            </w:r>
          </w:p>
          <w:p w14:paraId="0EACAA96" w14:textId="090AAAA1" w:rsidR="004F5DFD" w:rsidRPr="006A49A9" w:rsidRDefault="004F5DFD" w:rsidP="004F5DFD">
            <w:pPr>
              <w:pStyle w:val="ListParagraph"/>
              <w:numPr>
                <w:ilvl w:val="0"/>
                <w:numId w:val="7"/>
              </w:numPr>
              <w:spacing w:after="0" w:line="240" w:lineRule="auto"/>
              <w:rPr>
                <w:rFonts w:ascii="Arial" w:hAnsi="Arial" w:cs="Arial"/>
                <w:i/>
                <w:iCs/>
                <w:sz w:val="24"/>
                <w:szCs w:val="24"/>
              </w:rPr>
            </w:pPr>
            <w:r w:rsidRPr="00FB104D">
              <w:rPr>
                <w:rFonts w:ascii="Arial" w:hAnsi="Arial" w:cs="Arial"/>
                <w:i/>
                <w:iCs/>
                <w:color w:val="E36C0A" w:themeColor="accent6" w:themeShade="BF"/>
                <w:sz w:val="24"/>
                <w:szCs w:val="24"/>
              </w:rPr>
              <w:t>If transport is not available on a given day, what steps will be taken?</w:t>
            </w:r>
          </w:p>
        </w:tc>
      </w:tr>
      <w:tr w:rsidR="004F5DFD" w:rsidRPr="006A49A9" w14:paraId="6C5812F8" w14:textId="77777777" w:rsidTr="00C93F9F">
        <w:trPr>
          <w:gridAfter w:val="1"/>
          <w:wAfter w:w="2479" w:type="dxa"/>
        </w:trPr>
        <w:tc>
          <w:tcPr>
            <w:tcW w:w="2551" w:type="dxa"/>
            <w:shd w:val="clear" w:color="auto" w:fill="D9D9D9" w:themeFill="background1" w:themeFillShade="D9"/>
          </w:tcPr>
          <w:p w14:paraId="4D05FD8A" w14:textId="62682E3D" w:rsidR="004F5DFD" w:rsidRPr="00DD35EC" w:rsidRDefault="004F5DFD" w:rsidP="004F5DFD">
            <w:pPr>
              <w:spacing w:line="276" w:lineRule="auto"/>
              <w:jc w:val="left"/>
              <w:rPr>
                <w:rFonts w:ascii="Arial" w:hAnsi="Arial" w:cs="Arial"/>
                <w:b/>
                <w:bCs/>
              </w:rPr>
            </w:pPr>
            <w:r w:rsidRPr="00DD35EC">
              <w:rPr>
                <w:rFonts w:ascii="Arial" w:hAnsi="Arial" w:cs="Arial"/>
                <w:b/>
                <w:bCs/>
              </w:rPr>
              <w:t>Lunch/snacks</w:t>
            </w:r>
          </w:p>
        </w:tc>
        <w:tc>
          <w:tcPr>
            <w:tcW w:w="7653" w:type="dxa"/>
            <w:gridSpan w:val="3"/>
          </w:tcPr>
          <w:p w14:paraId="798949DC" w14:textId="77777777"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Are snacks/lunch provided?</w:t>
            </w:r>
          </w:p>
          <w:p w14:paraId="22E377F5" w14:textId="2B4F9E78"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If the young person receives Free School Meals, how will the school ensure that lunch is provided? (e.g., if a packed lunch is provided at school, but the young person is travelling direct from home)</w:t>
            </w:r>
          </w:p>
          <w:p w14:paraId="0B7DAF60" w14:textId="413DBF95"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Does the young person have any food allergies/dietary requirements?</w:t>
            </w:r>
          </w:p>
          <w:p w14:paraId="6FBDA048" w14:textId="77777777"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Is there a setting policy (e.g., no nuts on site etc.)?</w:t>
            </w:r>
          </w:p>
          <w:p w14:paraId="76E10BA1" w14:textId="77777777" w:rsidR="004F5DFD" w:rsidRPr="00FB104D" w:rsidRDefault="004F5DFD" w:rsidP="004F5DFD">
            <w:pPr>
              <w:pStyle w:val="ListParagraph"/>
              <w:numPr>
                <w:ilvl w:val="0"/>
                <w:numId w:val="7"/>
              </w:numPr>
              <w:spacing w:after="0" w:line="240" w:lineRule="auto"/>
              <w:rPr>
                <w:rFonts w:ascii="Arial" w:hAnsi="Arial" w:cs="Arial"/>
                <w:i/>
                <w:iCs/>
                <w:color w:val="E36C0A" w:themeColor="accent6" w:themeShade="BF"/>
                <w:sz w:val="24"/>
                <w:szCs w:val="24"/>
              </w:rPr>
            </w:pPr>
            <w:r w:rsidRPr="00FB104D">
              <w:rPr>
                <w:rFonts w:ascii="Arial" w:hAnsi="Arial" w:cs="Arial"/>
                <w:i/>
                <w:iCs/>
                <w:color w:val="E36C0A" w:themeColor="accent6" w:themeShade="BF"/>
                <w:sz w:val="24"/>
                <w:szCs w:val="24"/>
              </w:rPr>
              <w:t>Is there a tuck shop and/or vending machine on site? What is provided? Will the young person require cash?</w:t>
            </w:r>
          </w:p>
          <w:p w14:paraId="4666AF18" w14:textId="1E3F20FB" w:rsidR="004F5DFD" w:rsidRPr="006A49A9" w:rsidRDefault="004F5DFD" w:rsidP="004F5DFD">
            <w:pPr>
              <w:pStyle w:val="ListParagraph"/>
              <w:numPr>
                <w:ilvl w:val="0"/>
                <w:numId w:val="7"/>
              </w:numPr>
              <w:spacing w:after="0" w:line="240" w:lineRule="auto"/>
              <w:rPr>
                <w:rFonts w:ascii="Arial" w:hAnsi="Arial" w:cs="Arial"/>
                <w:i/>
                <w:iCs/>
                <w:sz w:val="24"/>
                <w:szCs w:val="24"/>
              </w:rPr>
            </w:pPr>
            <w:r w:rsidRPr="00FB104D">
              <w:rPr>
                <w:rFonts w:ascii="Arial" w:hAnsi="Arial" w:cs="Arial"/>
                <w:i/>
                <w:iCs/>
                <w:color w:val="E36C0A" w:themeColor="accent6" w:themeShade="BF"/>
                <w:sz w:val="24"/>
                <w:szCs w:val="24"/>
              </w:rPr>
              <w:t>Is drinking water provided on site?</w:t>
            </w:r>
          </w:p>
        </w:tc>
      </w:tr>
      <w:tr w:rsidR="004F5DFD" w:rsidRPr="006A49A9" w14:paraId="7C2339EC" w14:textId="77777777" w:rsidTr="001D208B">
        <w:trPr>
          <w:gridAfter w:val="1"/>
          <w:wAfter w:w="2479" w:type="dxa"/>
        </w:trPr>
        <w:tc>
          <w:tcPr>
            <w:tcW w:w="10204" w:type="dxa"/>
            <w:gridSpan w:val="4"/>
            <w:shd w:val="clear" w:color="auto" w:fill="DAEEF3" w:themeFill="accent5" w:themeFillTint="33"/>
          </w:tcPr>
          <w:p w14:paraId="5424C760" w14:textId="77777777" w:rsidR="004F5DFD" w:rsidRPr="006A49A9" w:rsidRDefault="004F5DFD" w:rsidP="004F5DFD">
            <w:pPr>
              <w:rPr>
                <w:rFonts w:ascii="Arial" w:hAnsi="Arial" w:cs="Arial"/>
                <w:i/>
                <w:iCs/>
              </w:rPr>
            </w:pPr>
            <w:r w:rsidRPr="006A49A9">
              <w:rPr>
                <w:rFonts w:ascii="Arial" w:hAnsi="Arial" w:cs="Arial"/>
                <w:b/>
                <w:bCs/>
              </w:rPr>
              <w:t>Signatures</w:t>
            </w:r>
            <w:r w:rsidRPr="006A49A9">
              <w:rPr>
                <w:rStyle w:val="FootnoteReference"/>
                <w:rFonts w:ascii="Arial" w:hAnsi="Arial" w:cs="Arial"/>
                <w:i/>
                <w:iCs/>
              </w:rPr>
              <w:footnoteReference w:id="3"/>
            </w:r>
          </w:p>
          <w:p w14:paraId="76642D1A" w14:textId="220193DB" w:rsidR="004F5DFD" w:rsidRPr="006A49A9" w:rsidRDefault="004F5DFD" w:rsidP="004F5DFD">
            <w:pPr>
              <w:spacing w:line="276" w:lineRule="auto"/>
              <w:rPr>
                <w:rFonts w:ascii="Arial" w:eastAsia="Arial" w:hAnsi="Arial" w:cs="Arial"/>
              </w:rPr>
            </w:pPr>
          </w:p>
        </w:tc>
      </w:tr>
      <w:tr w:rsidR="004F5DFD" w:rsidRPr="006A49A9" w14:paraId="230B7494" w14:textId="77777777" w:rsidTr="001D208B">
        <w:trPr>
          <w:gridAfter w:val="1"/>
          <w:wAfter w:w="2479" w:type="dxa"/>
        </w:trPr>
        <w:tc>
          <w:tcPr>
            <w:tcW w:w="10204" w:type="dxa"/>
            <w:gridSpan w:val="4"/>
            <w:shd w:val="clear" w:color="auto" w:fill="DAEEF3" w:themeFill="accent5" w:themeFillTint="33"/>
          </w:tcPr>
          <w:p w14:paraId="6FC28E00" w14:textId="3AA18880" w:rsidR="004F5DFD" w:rsidRPr="006A49A9" w:rsidRDefault="004F5DFD" w:rsidP="004F5DFD">
            <w:pPr>
              <w:rPr>
                <w:rFonts w:ascii="Arial" w:eastAsia="Arial" w:hAnsi="Arial" w:cs="Arial"/>
              </w:rPr>
            </w:pPr>
            <w:r w:rsidRPr="006A49A9">
              <w:rPr>
                <w:rFonts w:ascii="Arial" w:eastAsia="Arial" w:hAnsi="Arial" w:cs="Arial"/>
              </w:rPr>
              <w:t>We, the named persons below certify that we are authorised to refer the young person named and accept the terms of business as agreed with the referring agency/school.</w:t>
            </w:r>
          </w:p>
          <w:p w14:paraId="61FE6B18" w14:textId="77777777" w:rsidR="004F5DFD" w:rsidRPr="006A49A9" w:rsidRDefault="004F5DFD" w:rsidP="004F5DFD">
            <w:pPr>
              <w:rPr>
                <w:rFonts w:ascii="Arial" w:eastAsia="Arial" w:hAnsi="Arial" w:cs="Arial"/>
              </w:rPr>
            </w:pPr>
          </w:p>
          <w:p w14:paraId="05640A52" w14:textId="77777777" w:rsidR="004F5DFD" w:rsidRPr="006A49A9" w:rsidRDefault="004F5DFD" w:rsidP="004F5DFD">
            <w:pPr>
              <w:rPr>
                <w:rFonts w:ascii="Arial" w:eastAsia="Arial" w:hAnsi="Arial" w:cs="Arial"/>
              </w:rPr>
            </w:pPr>
            <w:r w:rsidRPr="006A49A9">
              <w:rPr>
                <w:rFonts w:ascii="Arial" w:eastAsia="Arial" w:hAnsi="Arial" w:cs="Arial"/>
              </w:rPr>
              <w:t xml:space="preserve">We confirm that all details are current, correct and that all relevant information has been shared. </w:t>
            </w:r>
          </w:p>
          <w:p w14:paraId="376FD0D0" w14:textId="77777777" w:rsidR="004F5DFD" w:rsidRPr="006A49A9" w:rsidRDefault="004F5DFD" w:rsidP="004F5DFD">
            <w:pPr>
              <w:rPr>
                <w:rFonts w:ascii="Arial" w:eastAsia="Arial" w:hAnsi="Arial" w:cs="Arial"/>
              </w:rPr>
            </w:pPr>
          </w:p>
          <w:p w14:paraId="22739F0B" w14:textId="013F5359" w:rsidR="004F5DFD" w:rsidRPr="006A49A9" w:rsidRDefault="004F5DFD" w:rsidP="004F5DFD">
            <w:pPr>
              <w:rPr>
                <w:rFonts w:ascii="Arial" w:eastAsia="Arial" w:hAnsi="Arial" w:cs="Arial"/>
              </w:rPr>
            </w:pPr>
            <w:r w:rsidRPr="006A49A9">
              <w:rPr>
                <w:rFonts w:ascii="Arial" w:eastAsia="Arial" w:hAnsi="Arial" w:cs="Arial"/>
              </w:rPr>
              <w:t>We also agree to inform relevant parties (named below) of any changes in circumstance/support needs in writing/via email.</w:t>
            </w:r>
          </w:p>
          <w:p w14:paraId="13C260E2" w14:textId="3BAACC7D" w:rsidR="004F5DFD" w:rsidRPr="006A49A9" w:rsidRDefault="004F5DFD" w:rsidP="004F5DFD">
            <w:pPr>
              <w:rPr>
                <w:rFonts w:ascii="Arial" w:eastAsia="Arial" w:hAnsi="Arial" w:cs="Arial"/>
              </w:rPr>
            </w:pPr>
          </w:p>
        </w:tc>
      </w:tr>
      <w:tr w:rsidR="004F5DFD" w:rsidRPr="006A49A9" w14:paraId="1EE46981" w14:textId="77777777" w:rsidTr="00645A19">
        <w:trPr>
          <w:gridAfter w:val="1"/>
          <w:wAfter w:w="2479" w:type="dxa"/>
        </w:trPr>
        <w:tc>
          <w:tcPr>
            <w:tcW w:w="2551" w:type="dxa"/>
            <w:shd w:val="clear" w:color="auto" w:fill="D9D9D9" w:themeFill="background1" w:themeFillShade="D9"/>
          </w:tcPr>
          <w:p w14:paraId="1354D4B2" w14:textId="6E35E0B8" w:rsidR="004F5DFD" w:rsidRPr="006A49A9" w:rsidRDefault="004F5DFD" w:rsidP="004F5DFD">
            <w:pPr>
              <w:spacing w:line="276" w:lineRule="auto"/>
              <w:jc w:val="left"/>
              <w:rPr>
                <w:rFonts w:ascii="Arial" w:hAnsi="Arial" w:cs="Arial"/>
              </w:rPr>
            </w:pPr>
            <w:r w:rsidRPr="006A49A9">
              <w:rPr>
                <w:rFonts w:ascii="Arial" w:hAnsi="Arial" w:cs="Arial"/>
              </w:rPr>
              <w:t>Parent/carer</w:t>
            </w:r>
          </w:p>
        </w:tc>
        <w:tc>
          <w:tcPr>
            <w:tcW w:w="2551" w:type="dxa"/>
          </w:tcPr>
          <w:p w14:paraId="38707F31"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4ECC3C10" w14:textId="621F0117"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Date</w:t>
            </w:r>
          </w:p>
        </w:tc>
        <w:tc>
          <w:tcPr>
            <w:tcW w:w="2551" w:type="dxa"/>
          </w:tcPr>
          <w:p w14:paraId="0C2913AC" w14:textId="77777777" w:rsidR="004F5DFD" w:rsidRPr="006A49A9" w:rsidRDefault="004F5DFD" w:rsidP="004F5DFD">
            <w:pPr>
              <w:spacing w:line="276" w:lineRule="auto"/>
              <w:jc w:val="left"/>
              <w:rPr>
                <w:rFonts w:ascii="Arial" w:eastAsia="Arial" w:hAnsi="Arial" w:cs="Arial"/>
              </w:rPr>
            </w:pPr>
          </w:p>
        </w:tc>
      </w:tr>
      <w:tr w:rsidR="004F5DFD" w:rsidRPr="006A49A9" w14:paraId="0EF350CE" w14:textId="77777777" w:rsidTr="00645A19">
        <w:trPr>
          <w:gridAfter w:val="1"/>
          <w:wAfter w:w="2479" w:type="dxa"/>
        </w:trPr>
        <w:tc>
          <w:tcPr>
            <w:tcW w:w="2551" w:type="dxa"/>
            <w:shd w:val="clear" w:color="auto" w:fill="D9D9D9" w:themeFill="background1" w:themeFillShade="D9"/>
          </w:tcPr>
          <w:p w14:paraId="48C1EBD2" w14:textId="23FAE9FB" w:rsidR="004F5DFD" w:rsidRPr="006A49A9" w:rsidRDefault="004F5DFD" w:rsidP="004F5DFD">
            <w:pPr>
              <w:spacing w:line="276" w:lineRule="auto"/>
              <w:jc w:val="left"/>
              <w:rPr>
                <w:rFonts w:ascii="Arial" w:hAnsi="Arial" w:cs="Arial"/>
              </w:rPr>
            </w:pPr>
            <w:r w:rsidRPr="006A49A9">
              <w:rPr>
                <w:rFonts w:ascii="Arial" w:hAnsi="Arial" w:cs="Arial"/>
              </w:rPr>
              <w:t>Young person</w:t>
            </w:r>
          </w:p>
        </w:tc>
        <w:tc>
          <w:tcPr>
            <w:tcW w:w="2551" w:type="dxa"/>
          </w:tcPr>
          <w:p w14:paraId="5280C5A8"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312BAD3A" w14:textId="3B2B0CB6"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Date</w:t>
            </w:r>
          </w:p>
        </w:tc>
        <w:tc>
          <w:tcPr>
            <w:tcW w:w="2551" w:type="dxa"/>
          </w:tcPr>
          <w:p w14:paraId="73A152D3" w14:textId="77777777" w:rsidR="004F5DFD" w:rsidRPr="006A49A9" w:rsidRDefault="004F5DFD" w:rsidP="004F5DFD">
            <w:pPr>
              <w:spacing w:line="276" w:lineRule="auto"/>
              <w:jc w:val="left"/>
              <w:rPr>
                <w:rFonts w:ascii="Arial" w:eastAsia="Arial" w:hAnsi="Arial" w:cs="Arial"/>
              </w:rPr>
            </w:pPr>
          </w:p>
        </w:tc>
      </w:tr>
      <w:tr w:rsidR="004F5DFD" w:rsidRPr="006A49A9" w14:paraId="2401F69A" w14:textId="77777777" w:rsidTr="00645A19">
        <w:trPr>
          <w:gridAfter w:val="1"/>
          <w:wAfter w:w="2479" w:type="dxa"/>
        </w:trPr>
        <w:tc>
          <w:tcPr>
            <w:tcW w:w="2551" w:type="dxa"/>
            <w:shd w:val="clear" w:color="auto" w:fill="D9D9D9" w:themeFill="background1" w:themeFillShade="D9"/>
          </w:tcPr>
          <w:p w14:paraId="1A96A586" w14:textId="6BEF14D4" w:rsidR="004F5DFD" w:rsidRPr="006A49A9" w:rsidRDefault="004F5DFD" w:rsidP="004F5DFD">
            <w:pPr>
              <w:spacing w:line="276" w:lineRule="auto"/>
              <w:jc w:val="left"/>
              <w:rPr>
                <w:rFonts w:ascii="Arial" w:hAnsi="Arial" w:cs="Arial"/>
              </w:rPr>
            </w:pPr>
            <w:r w:rsidRPr="006A49A9">
              <w:rPr>
                <w:rFonts w:ascii="Arial" w:hAnsi="Arial" w:cs="Arial"/>
              </w:rPr>
              <w:t>School referrer</w:t>
            </w:r>
          </w:p>
        </w:tc>
        <w:tc>
          <w:tcPr>
            <w:tcW w:w="2551" w:type="dxa"/>
          </w:tcPr>
          <w:p w14:paraId="2058C9DE"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0945085E" w14:textId="233C6EFB"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Date</w:t>
            </w:r>
          </w:p>
        </w:tc>
        <w:tc>
          <w:tcPr>
            <w:tcW w:w="2551" w:type="dxa"/>
          </w:tcPr>
          <w:p w14:paraId="385EB2E6" w14:textId="77777777" w:rsidR="004F5DFD" w:rsidRPr="006A49A9" w:rsidRDefault="004F5DFD" w:rsidP="004F5DFD">
            <w:pPr>
              <w:spacing w:line="276" w:lineRule="auto"/>
              <w:jc w:val="left"/>
              <w:rPr>
                <w:rFonts w:ascii="Arial" w:eastAsia="Arial" w:hAnsi="Arial" w:cs="Arial"/>
              </w:rPr>
            </w:pPr>
          </w:p>
        </w:tc>
      </w:tr>
      <w:tr w:rsidR="004F5DFD" w:rsidRPr="006A49A9" w14:paraId="4CBA95E4" w14:textId="77777777" w:rsidTr="00645A19">
        <w:trPr>
          <w:gridAfter w:val="1"/>
          <w:wAfter w:w="2479" w:type="dxa"/>
        </w:trPr>
        <w:tc>
          <w:tcPr>
            <w:tcW w:w="2551" w:type="dxa"/>
            <w:shd w:val="clear" w:color="auto" w:fill="D9D9D9" w:themeFill="background1" w:themeFillShade="D9"/>
          </w:tcPr>
          <w:p w14:paraId="002B8D64" w14:textId="4DFEF044" w:rsidR="004F5DFD" w:rsidRPr="006A49A9" w:rsidRDefault="004F5DFD" w:rsidP="004F5DFD">
            <w:pPr>
              <w:spacing w:line="276" w:lineRule="auto"/>
              <w:jc w:val="left"/>
              <w:rPr>
                <w:rFonts w:ascii="Arial" w:hAnsi="Arial" w:cs="Arial"/>
              </w:rPr>
            </w:pPr>
            <w:r w:rsidRPr="006A49A9">
              <w:rPr>
                <w:rFonts w:ascii="Arial" w:hAnsi="Arial" w:cs="Arial"/>
              </w:rPr>
              <w:t>AP contact/lead</w:t>
            </w:r>
          </w:p>
        </w:tc>
        <w:tc>
          <w:tcPr>
            <w:tcW w:w="2551" w:type="dxa"/>
          </w:tcPr>
          <w:p w14:paraId="21DBEB6E"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0CE393FC" w14:textId="4BAA99A8"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Date</w:t>
            </w:r>
          </w:p>
        </w:tc>
        <w:tc>
          <w:tcPr>
            <w:tcW w:w="2551" w:type="dxa"/>
          </w:tcPr>
          <w:p w14:paraId="11B0F52E" w14:textId="77777777" w:rsidR="004F5DFD" w:rsidRPr="006A49A9" w:rsidRDefault="004F5DFD" w:rsidP="004F5DFD">
            <w:pPr>
              <w:spacing w:line="276" w:lineRule="auto"/>
              <w:jc w:val="left"/>
              <w:rPr>
                <w:rFonts w:ascii="Arial" w:eastAsia="Arial" w:hAnsi="Arial" w:cs="Arial"/>
              </w:rPr>
            </w:pPr>
          </w:p>
        </w:tc>
      </w:tr>
      <w:tr w:rsidR="004F5DFD" w:rsidRPr="006A49A9" w14:paraId="7616DC57" w14:textId="77777777" w:rsidTr="00645A19">
        <w:trPr>
          <w:gridAfter w:val="1"/>
          <w:wAfter w:w="2479" w:type="dxa"/>
        </w:trPr>
        <w:tc>
          <w:tcPr>
            <w:tcW w:w="2551" w:type="dxa"/>
            <w:shd w:val="clear" w:color="auto" w:fill="D9D9D9" w:themeFill="background1" w:themeFillShade="D9"/>
          </w:tcPr>
          <w:p w14:paraId="4BA7868F" w14:textId="4854463B" w:rsidR="004F5DFD" w:rsidRPr="006A49A9" w:rsidRDefault="004F5DFD" w:rsidP="004F5DFD">
            <w:pPr>
              <w:spacing w:line="276" w:lineRule="auto"/>
              <w:jc w:val="left"/>
              <w:rPr>
                <w:rFonts w:ascii="Arial" w:hAnsi="Arial" w:cs="Arial"/>
              </w:rPr>
            </w:pPr>
            <w:r w:rsidRPr="006A49A9">
              <w:rPr>
                <w:rFonts w:ascii="Arial" w:hAnsi="Arial" w:cs="Arial"/>
              </w:rPr>
              <w:lastRenderedPageBreak/>
              <w:t>Other professional (name/role)</w:t>
            </w:r>
          </w:p>
        </w:tc>
        <w:tc>
          <w:tcPr>
            <w:tcW w:w="2551" w:type="dxa"/>
          </w:tcPr>
          <w:p w14:paraId="74E1F749" w14:textId="77777777" w:rsidR="004F5DFD" w:rsidRPr="006A49A9" w:rsidRDefault="004F5DFD" w:rsidP="004F5DFD">
            <w:pPr>
              <w:spacing w:line="276" w:lineRule="auto"/>
              <w:jc w:val="left"/>
              <w:rPr>
                <w:rFonts w:ascii="Arial" w:eastAsia="Arial" w:hAnsi="Arial" w:cs="Arial"/>
              </w:rPr>
            </w:pPr>
          </w:p>
        </w:tc>
        <w:tc>
          <w:tcPr>
            <w:tcW w:w="2551" w:type="dxa"/>
            <w:shd w:val="clear" w:color="auto" w:fill="D9D9D9" w:themeFill="background1" w:themeFillShade="D9"/>
          </w:tcPr>
          <w:p w14:paraId="1BD89578" w14:textId="7B7CDA45" w:rsidR="004F5DFD" w:rsidRPr="006A49A9" w:rsidRDefault="004F5DFD" w:rsidP="004F5DFD">
            <w:pPr>
              <w:spacing w:line="276" w:lineRule="auto"/>
              <w:jc w:val="left"/>
              <w:rPr>
                <w:rFonts w:ascii="Arial" w:eastAsia="Arial" w:hAnsi="Arial" w:cs="Arial"/>
              </w:rPr>
            </w:pPr>
            <w:r w:rsidRPr="006A49A9">
              <w:rPr>
                <w:rFonts w:ascii="Arial" w:eastAsia="Arial" w:hAnsi="Arial" w:cs="Arial"/>
              </w:rPr>
              <w:t>Date</w:t>
            </w:r>
          </w:p>
        </w:tc>
        <w:tc>
          <w:tcPr>
            <w:tcW w:w="2551" w:type="dxa"/>
          </w:tcPr>
          <w:p w14:paraId="5EEAF070" w14:textId="77777777" w:rsidR="004F5DFD" w:rsidRPr="006A49A9" w:rsidRDefault="004F5DFD" w:rsidP="004F5DFD">
            <w:pPr>
              <w:spacing w:line="276" w:lineRule="auto"/>
              <w:jc w:val="left"/>
              <w:rPr>
                <w:rFonts w:ascii="Arial" w:eastAsia="Arial" w:hAnsi="Arial" w:cs="Arial"/>
              </w:rPr>
            </w:pPr>
          </w:p>
        </w:tc>
      </w:tr>
      <w:tr w:rsidR="004F5DFD" w:rsidRPr="006A49A9" w14:paraId="7D5DC60B" w14:textId="77777777" w:rsidTr="00B94FA6">
        <w:trPr>
          <w:gridAfter w:val="1"/>
          <w:wAfter w:w="2479" w:type="dxa"/>
        </w:trPr>
        <w:tc>
          <w:tcPr>
            <w:tcW w:w="2551" w:type="dxa"/>
            <w:shd w:val="clear" w:color="auto" w:fill="D9D9D9" w:themeFill="background1" w:themeFillShade="D9"/>
          </w:tcPr>
          <w:p w14:paraId="617A8CEF" w14:textId="773A5761" w:rsidR="004F5DFD" w:rsidRPr="006A49A9" w:rsidRDefault="004F5DFD" w:rsidP="004F5DFD">
            <w:pPr>
              <w:spacing w:line="276" w:lineRule="auto"/>
              <w:jc w:val="left"/>
              <w:rPr>
                <w:rFonts w:ascii="Arial" w:hAnsi="Arial" w:cs="Arial"/>
              </w:rPr>
            </w:pPr>
            <w:r w:rsidRPr="006A49A9">
              <w:rPr>
                <w:rFonts w:ascii="Arial" w:hAnsi="Arial" w:cs="Arial"/>
              </w:rPr>
              <w:t xml:space="preserve">A completed copy of this form will be </w:t>
            </w:r>
            <w:r>
              <w:rPr>
                <w:rFonts w:ascii="Arial" w:hAnsi="Arial" w:cs="Arial"/>
              </w:rPr>
              <w:t>forwarded</w:t>
            </w:r>
            <w:r w:rsidRPr="006A49A9">
              <w:rPr>
                <w:rFonts w:ascii="Arial" w:hAnsi="Arial" w:cs="Arial"/>
              </w:rPr>
              <w:t xml:space="preserve"> to:</w:t>
            </w:r>
          </w:p>
        </w:tc>
        <w:tc>
          <w:tcPr>
            <w:tcW w:w="7653" w:type="dxa"/>
            <w:gridSpan w:val="3"/>
          </w:tcPr>
          <w:p w14:paraId="56EF0D6F" w14:textId="77777777" w:rsidR="004F5DFD" w:rsidRPr="006A49A9" w:rsidRDefault="004F5DFD" w:rsidP="004F5DFD">
            <w:pPr>
              <w:pStyle w:val="ListParagraph"/>
              <w:numPr>
                <w:ilvl w:val="0"/>
                <w:numId w:val="9"/>
              </w:numPr>
              <w:spacing w:after="0" w:line="240" w:lineRule="auto"/>
              <w:rPr>
                <w:rFonts w:ascii="Arial" w:hAnsi="Arial" w:cs="Arial"/>
                <w:i/>
                <w:iCs/>
                <w:sz w:val="24"/>
                <w:szCs w:val="24"/>
              </w:rPr>
            </w:pPr>
            <w:r w:rsidRPr="006A49A9">
              <w:rPr>
                <w:rFonts w:ascii="Arial" w:hAnsi="Arial" w:cs="Arial"/>
                <w:i/>
                <w:iCs/>
                <w:sz w:val="24"/>
                <w:szCs w:val="24"/>
              </w:rPr>
              <w:t>Parent/carer</w:t>
            </w:r>
          </w:p>
          <w:p w14:paraId="2BE3420D" w14:textId="77777777" w:rsidR="004F5DFD" w:rsidRPr="006A49A9" w:rsidRDefault="004F5DFD" w:rsidP="004F5DFD">
            <w:pPr>
              <w:pStyle w:val="ListParagraph"/>
              <w:numPr>
                <w:ilvl w:val="0"/>
                <w:numId w:val="9"/>
              </w:numPr>
              <w:spacing w:after="0" w:line="240" w:lineRule="auto"/>
              <w:rPr>
                <w:rFonts w:ascii="Arial" w:hAnsi="Arial" w:cs="Arial"/>
                <w:i/>
                <w:iCs/>
                <w:sz w:val="24"/>
                <w:szCs w:val="24"/>
              </w:rPr>
            </w:pPr>
            <w:r w:rsidRPr="006A49A9">
              <w:rPr>
                <w:rFonts w:ascii="Arial" w:hAnsi="Arial" w:cs="Arial"/>
                <w:i/>
                <w:iCs/>
                <w:sz w:val="24"/>
                <w:szCs w:val="24"/>
              </w:rPr>
              <w:t>Young person</w:t>
            </w:r>
          </w:p>
          <w:p w14:paraId="4869C7AF" w14:textId="77777777" w:rsidR="004F5DFD" w:rsidRPr="006A49A9" w:rsidRDefault="004F5DFD" w:rsidP="004F5DFD">
            <w:pPr>
              <w:pStyle w:val="ListParagraph"/>
              <w:numPr>
                <w:ilvl w:val="0"/>
                <w:numId w:val="9"/>
              </w:numPr>
              <w:spacing w:after="0" w:line="240" w:lineRule="auto"/>
              <w:rPr>
                <w:rFonts w:ascii="Arial" w:hAnsi="Arial" w:cs="Arial"/>
                <w:i/>
                <w:iCs/>
                <w:sz w:val="24"/>
                <w:szCs w:val="24"/>
              </w:rPr>
            </w:pPr>
            <w:r w:rsidRPr="006A49A9">
              <w:rPr>
                <w:rFonts w:ascii="Arial" w:hAnsi="Arial" w:cs="Arial"/>
                <w:i/>
                <w:iCs/>
                <w:sz w:val="24"/>
                <w:szCs w:val="24"/>
              </w:rPr>
              <w:t>School contact</w:t>
            </w:r>
          </w:p>
          <w:p w14:paraId="1D1E720C" w14:textId="77777777"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AP contact</w:t>
            </w:r>
          </w:p>
          <w:p w14:paraId="3409F84C" w14:textId="77777777"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EHCP Co</w:t>
            </w:r>
          </w:p>
          <w:p w14:paraId="7D874F73" w14:textId="77777777"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LAC Adviser</w:t>
            </w:r>
          </w:p>
          <w:p w14:paraId="4AFFF8CC" w14:textId="77777777"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YOT Key worker</w:t>
            </w:r>
          </w:p>
          <w:p w14:paraId="1691832E" w14:textId="77777777"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NHS professional</w:t>
            </w:r>
          </w:p>
          <w:p w14:paraId="2F05676E" w14:textId="72819374" w:rsidR="004F5DFD" w:rsidRPr="00225E5D" w:rsidRDefault="004F5DFD" w:rsidP="004F5DFD">
            <w:pPr>
              <w:pStyle w:val="ListParagraph"/>
              <w:numPr>
                <w:ilvl w:val="0"/>
                <w:numId w:val="9"/>
              </w:numPr>
              <w:spacing w:after="0" w:line="240" w:lineRule="auto"/>
              <w:rPr>
                <w:rFonts w:ascii="Arial" w:hAnsi="Arial" w:cs="Arial"/>
                <w:i/>
                <w:iCs/>
                <w:sz w:val="24"/>
                <w:szCs w:val="24"/>
              </w:rPr>
            </w:pPr>
            <w:r w:rsidRPr="00225E5D">
              <w:rPr>
                <w:rFonts w:ascii="Arial" w:hAnsi="Arial" w:cs="Arial"/>
                <w:i/>
                <w:iCs/>
                <w:sz w:val="24"/>
                <w:szCs w:val="24"/>
              </w:rPr>
              <w:t>Other relevant professional</w:t>
            </w:r>
          </w:p>
        </w:tc>
      </w:tr>
    </w:tbl>
    <w:p w14:paraId="5E6F23D2" w14:textId="77777777" w:rsidR="001A1C60" w:rsidRPr="006A49A9" w:rsidRDefault="001A1C60">
      <w:pPr>
        <w:spacing w:line="276" w:lineRule="auto"/>
        <w:jc w:val="left"/>
        <w:rPr>
          <w:rFonts w:ascii="Arial" w:eastAsia="MS Gothic" w:hAnsi="Arial" w:cs="Arial"/>
        </w:rPr>
      </w:pPr>
    </w:p>
    <w:p w14:paraId="404FDF0A" w14:textId="7DC63FE6" w:rsidR="001A1C60" w:rsidRPr="006A49A9" w:rsidRDefault="00700ECF">
      <w:pPr>
        <w:spacing w:line="276" w:lineRule="auto"/>
        <w:jc w:val="left"/>
        <w:rPr>
          <w:rFonts w:ascii="Arial" w:eastAsia="Arial" w:hAnsi="Arial" w:cs="Arial"/>
        </w:rPr>
      </w:pPr>
      <w:r w:rsidRPr="002319B3">
        <w:rPr>
          <w:rFonts w:ascii="Arial" w:hAnsi="Arial" w:cs="Arial"/>
          <w:highlight w:val="yellow"/>
        </w:rPr>
        <w:t xml:space="preserve"> </w:t>
      </w:r>
    </w:p>
    <w:p w14:paraId="57534BBF" w14:textId="77777777" w:rsidR="001A1C60" w:rsidRPr="006A49A9" w:rsidRDefault="001A1C60">
      <w:pPr>
        <w:jc w:val="left"/>
        <w:rPr>
          <w:rFonts w:ascii="Arial" w:eastAsia="Arial" w:hAnsi="Arial" w:cs="Arial"/>
        </w:rPr>
      </w:pPr>
    </w:p>
    <w:p w14:paraId="318DBA41" w14:textId="77777777" w:rsidR="001A1C60" w:rsidRPr="006A49A9" w:rsidRDefault="001A1C60">
      <w:pPr>
        <w:jc w:val="left"/>
        <w:rPr>
          <w:rFonts w:ascii="Arial" w:eastAsia="Arial" w:hAnsi="Arial" w:cs="Arial"/>
        </w:rPr>
      </w:pPr>
    </w:p>
    <w:sectPr w:rsidR="001A1C60" w:rsidRPr="006A49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36BD" w14:textId="77777777" w:rsidR="00DE76F5" w:rsidRDefault="00DE76F5">
      <w:r>
        <w:separator/>
      </w:r>
    </w:p>
  </w:endnote>
  <w:endnote w:type="continuationSeparator" w:id="0">
    <w:p w14:paraId="7387CFF3" w14:textId="77777777" w:rsidR="00DE76F5" w:rsidRDefault="00D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AC24" w14:textId="77777777" w:rsidR="006255AA" w:rsidRDefault="00625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62466"/>
      <w:docPartObj>
        <w:docPartGallery w:val="Page Numbers (Bottom of Page)"/>
        <w:docPartUnique/>
      </w:docPartObj>
    </w:sdtPr>
    <w:sdtEndPr/>
    <w:sdtContent>
      <w:sdt>
        <w:sdtPr>
          <w:id w:val="-1769616900"/>
          <w:docPartObj>
            <w:docPartGallery w:val="Page Numbers (Top of Page)"/>
            <w:docPartUnique/>
          </w:docPartObj>
        </w:sdtPr>
        <w:sdtEndPr/>
        <w:sdtContent>
          <w:p w14:paraId="677499C7" w14:textId="47089699" w:rsidR="00645A19" w:rsidRDefault="00645A1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C96FD00" w14:textId="77777777" w:rsidR="00645A19" w:rsidRDefault="00645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AB4" w14:textId="08009256" w:rsidR="004C06A1" w:rsidRDefault="004C06A1" w:rsidP="00645A19">
    <w:pPr>
      <w:pStyle w:val="Footer"/>
    </w:pPr>
  </w:p>
  <w:p w14:paraId="01EC899F" w14:textId="77777777" w:rsidR="001A1C60" w:rsidRDefault="001A1C60">
    <w:pPr>
      <w:pBdr>
        <w:top w:val="nil"/>
        <w:left w:val="nil"/>
        <w:bottom w:val="nil"/>
        <w:right w:val="nil"/>
        <w:between w:val="nil"/>
      </w:pBdr>
      <w:tabs>
        <w:tab w:val="center" w:pos="4513"/>
        <w:tab w:val="right" w:pos="9026"/>
      </w:tabs>
      <w:rPr>
        <w:color w:val="10547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E0B0" w14:textId="77777777" w:rsidR="00DE76F5" w:rsidRDefault="00DE76F5">
      <w:r>
        <w:separator/>
      </w:r>
    </w:p>
  </w:footnote>
  <w:footnote w:type="continuationSeparator" w:id="0">
    <w:p w14:paraId="4A660E8C" w14:textId="77777777" w:rsidR="00DE76F5" w:rsidRDefault="00DE76F5">
      <w:r>
        <w:continuationSeparator/>
      </w:r>
    </w:p>
  </w:footnote>
  <w:footnote w:id="1">
    <w:p w14:paraId="78CEC553" w14:textId="77777777" w:rsidR="00996338" w:rsidRPr="00996338" w:rsidRDefault="00996338" w:rsidP="00996338">
      <w:pPr>
        <w:pStyle w:val="FootnoteText"/>
        <w:jc w:val="left"/>
        <w:rPr>
          <w:rFonts w:ascii="Arial" w:hAnsi="Arial" w:cs="Arial"/>
          <w:sz w:val="18"/>
          <w:szCs w:val="18"/>
        </w:rPr>
      </w:pPr>
      <w:r w:rsidRPr="00996338">
        <w:rPr>
          <w:rStyle w:val="FootnoteReference"/>
          <w:rFonts w:ascii="Arial" w:hAnsi="Arial" w:cs="Arial"/>
          <w:sz w:val="18"/>
          <w:szCs w:val="18"/>
        </w:rPr>
        <w:footnoteRef/>
      </w:r>
      <w:r w:rsidRPr="00996338">
        <w:rPr>
          <w:rFonts w:ascii="Arial" w:hAnsi="Arial" w:cs="Arial"/>
          <w:sz w:val="18"/>
          <w:szCs w:val="18"/>
        </w:rPr>
        <w:t xml:space="preserve"> The header row repeats so that the pupil name appears on each page</w:t>
      </w:r>
    </w:p>
  </w:footnote>
  <w:footnote w:id="2">
    <w:p w14:paraId="6B3F13F1" w14:textId="0BED3199" w:rsidR="004F5DFD" w:rsidRDefault="004F5DFD" w:rsidP="00BF1D61">
      <w:pPr>
        <w:pStyle w:val="FootnoteText"/>
        <w:jc w:val="left"/>
      </w:pPr>
      <w:r>
        <w:rPr>
          <w:rStyle w:val="FootnoteReference"/>
        </w:rPr>
        <w:footnoteRef/>
      </w:r>
      <w:r>
        <w:t xml:space="preserve"> </w:t>
      </w:r>
      <w:hyperlink r:id="rId1" w:anchor="list-of-ethnic-groups" w:history="1">
        <w:r>
          <w:rPr>
            <w:rStyle w:val="Hyperlink"/>
          </w:rPr>
          <w:t>List of ethnic groups - GOV.UK (ethnicity-facts-figures.service.gov.uk)</w:t>
        </w:r>
      </w:hyperlink>
    </w:p>
  </w:footnote>
  <w:footnote w:id="3">
    <w:p w14:paraId="3191F434" w14:textId="7E2436B7" w:rsidR="004F5DFD" w:rsidRDefault="004F5DFD" w:rsidP="001D208B">
      <w:pPr>
        <w:pStyle w:val="FootnoteText"/>
      </w:pPr>
      <w:r>
        <w:rPr>
          <w:rStyle w:val="FootnoteReference"/>
        </w:rPr>
        <w:footnoteRef/>
      </w:r>
      <w:r>
        <w:t xml:space="preserve"> If electronic, the school/referrer must retain its own evidence of this (e.g., email, record of telephone conversation)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FBF7" w14:textId="77777777" w:rsidR="006255AA" w:rsidRDefault="0062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DC5" w14:textId="2BA958EB" w:rsidR="001A1C60" w:rsidRDefault="006255AA">
    <w:pPr>
      <w:pBdr>
        <w:top w:val="nil"/>
        <w:left w:val="nil"/>
        <w:bottom w:val="nil"/>
        <w:right w:val="nil"/>
        <w:between w:val="nil"/>
      </w:pBdr>
      <w:tabs>
        <w:tab w:val="center" w:pos="4513"/>
        <w:tab w:val="right" w:pos="9026"/>
      </w:tabs>
      <w:jc w:val="both"/>
      <w:rPr>
        <w:color w:val="000000"/>
        <w:sz w:val="16"/>
        <w:szCs w:val="16"/>
      </w:rPr>
    </w:pPr>
    <w:r>
      <w:rPr>
        <w:noProof/>
      </w:rPr>
      <w:drawing>
        <wp:anchor distT="0" distB="0" distL="114300" distR="114300" simplePos="0" relativeHeight="251661312" behindDoc="1" locked="0" layoutInCell="1" allowOverlap="1" wp14:anchorId="1AC4E878" wp14:editId="3B0AEE96">
          <wp:simplePos x="0" y="0"/>
          <wp:positionH relativeFrom="column">
            <wp:posOffset>5947856</wp:posOffset>
          </wp:positionH>
          <wp:positionV relativeFrom="paragraph">
            <wp:posOffset>-342508</wp:posOffset>
          </wp:positionV>
          <wp:extent cx="892472" cy="432219"/>
          <wp:effectExtent l="0" t="0" r="3175"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2472" cy="4322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1EF3" w14:textId="659C9D89" w:rsidR="001A1C60" w:rsidRDefault="006255AA">
    <w:pPr>
      <w:ind w:left="3945"/>
      <w:jc w:val="left"/>
      <w:rPr>
        <w:color w:val="0000FF"/>
        <w:sz w:val="28"/>
        <w:szCs w:val="28"/>
      </w:rPr>
    </w:pPr>
    <w:r>
      <w:rPr>
        <w:noProof/>
      </w:rPr>
      <w:drawing>
        <wp:anchor distT="0" distB="0" distL="114300" distR="114300" simplePos="0" relativeHeight="251659264" behindDoc="1" locked="0" layoutInCell="1" allowOverlap="1" wp14:anchorId="445475B3" wp14:editId="5FF01B5A">
          <wp:simplePos x="0" y="0"/>
          <wp:positionH relativeFrom="column">
            <wp:posOffset>5145932</wp:posOffset>
          </wp:positionH>
          <wp:positionV relativeFrom="paragraph">
            <wp:posOffset>-214643</wp:posOffset>
          </wp:positionV>
          <wp:extent cx="1354455" cy="6559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4455" cy="655955"/>
                  </a:xfrm>
                  <a:prstGeom prst="rect">
                    <a:avLst/>
                  </a:prstGeom>
                </pic:spPr>
              </pic:pic>
            </a:graphicData>
          </a:graphic>
        </wp:anchor>
      </w:drawing>
    </w:r>
  </w:p>
  <w:p w14:paraId="2F071D01" w14:textId="77777777" w:rsidR="001A1C60" w:rsidRDefault="001A1C60">
    <w:pPr>
      <w:ind w:left="3945"/>
      <w:jc w:val="left"/>
      <w:rPr>
        <w:color w:val="0000FF"/>
        <w:sz w:val="28"/>
        <w:szCs w:val="28"/>
      </w:rPr>
    </w:pPr>
  </w:p>
  <w:p w14:paraId="3EF08934" w14:textId="77777777" w:rsidR="001A1C60" w:rsidRDefault="001A1C60">
    <w:pPr>
      <w:jc w:val="left"/>
      <w:rPr>
        <w:b/>
        <w:i/>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201"/>
    <w:multiLevelType w:val="hybridMultilevel"/>
    <w:tmpl w:val="B27254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36E03"/>
    <w:multiLevelType w:val="hybridMultilevel"/>
    <w:tmpl w:val="65060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577"/>
    <w:multiLevelType w:val="hybridMultilevel"/>
    <w:tmpl w:val="408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15C"/>
    <w:multiLevelType w:val="hybridMultilevel"/>
    <w:tmpl w:val="AB8A5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204DF"/>
    <w:multiLevelType w:val="hybridMultilevel"/>
    <w:tmpl w:val="2D4875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0300F"/>
    <w:multiLevelType w:val="hybridMultilevel"/>
    <w:tmpl w:val="D7847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1989"/>
    <w:multiLevelType w:val="hybridMultilevel"/>
    <w:tmpl w:val="9FBC76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0E4"/>
    <w:multiLevelType w:val="hybridMultilevel"/>
    <w:tmpl w:val="7D1884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45B94"/>
    <w:multiLevelType w:val="hybridMultilevel"/>
    <w:tmpl w:val="FCCA7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23EE9"/>
    <w:multiLevelType w:val="hybridMultilevel"/>
    <w:tmpl w:val="56D80A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00F3F"/>
    <w:multiLevelType w:val="hybridMultilevel"/>
    <w:tmpl w:val="1AE05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71333"/>
    <w:multiLevelType w:val="hybridMultilevel"/>
    <w:tmpl w:val="65783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4DC3"/>
    <w:multiLevelType w:val="hybridMultilevel"/>
    <w:tmpl w:val="11F66F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3398012">
    <w:abstractNumId w:val="0"/>
  </w:num>
  <w:num w:numId="2" w16cid:durableId="629826704">
    <w:abstractNumId w:val="6"/>
  </w:num>
  <w:num w:numId="3" w16cid:durableId="905918755">
    <w:abstractNumId w:val="7"/>
  </w:num>
  <w:num w:numId="4" w16cid:durableId="2088190514">
    <w:abstractNumId w:val="2"/>
  </w:num>
  <w:num w:numId="5" w16cid:durableId="2134205664">
    <w:abstractNumId w:val="9"/>
  </w:num>
  <w:num w:numId="6" w16cid:durableId="952250659">
    <w:abstractNumId w:val="3"/>
  </w:num>
  <w:num w:numId="7" w16cid:durableId="1922174734">
    <w:abstractNumId w:val="4"/>
  </w:num>
  <w:num w:numId="8" w16cid:durableId="100152849">
    <w:abstractNumId w:val="1"/>
  </w:num>
  <w:num w:numId="9" w16cid:durableId="1540967781">
    <w:abstractNumId w:val="11"/>
  </w:num>
  <w:num w:numId="10" w16cid:durableId="1348410058">
    <w:abstractNumId w:val="10"/>
  </w:num>
  <w:num w:numId="11" w16cid:durableId="324012273">
    <w:abstractNumId w:val="12"/>
  </w:num>
  <w:num w:numId="12" w16cid:durableId="46883545">
    <w:abstractNumId w:val="8"/>
  </w:num>
  <w:num w:numId="13" w16cid:durableId="913971785">
    <w:abstractNumId w:val="5"/>
  </w:num>
  <w:num w:numId="14" w16cid:durableId="645939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0"/>
    <w:rsid w:val="000A7293"/>
    <w:rsid w:val="001A1C60"/>
    <w:rsid w:val="001D208B"/>
    <w:rsid w:val="00225E5D"/>
    <w:rsid w:val="003A0C97"/>
    <w:rsid w:val="003F74C6"/>
    <w:rsid w:val="004B2D31"/>
    <w:rsid w:val="004C06A1"/>
    <w:rsid w:val="004E7170"/>
    <w:rsid w:val="004F5DFD"/>
    <w:rsid w:val="005E4C36"/>
    <w:rsid w:val="006255AA"/>
    <w:rsid w:val="006438CC"/>
    <w:rsid w:val="00645A19"/>
    <w:rsid w:val="006A49A9"/>
    <w:rsid w:val="006E3658"/>
    <w:rsid w:val="00700ECF"/>
    <w:rsid w:val="00725659"/>
    <w:rsid w:val="00771152"/>
    <w:rsid w:val="008441FC"/>
    <w:rsid w:val="009317CB"/>
    <w:rsid w:val="0094299C"/>
    <w:rsid w:val="0095656A"/>
    <w:rsid w:val="00996338"/>
    <w:rsid w:val="009B3E4A"/>
    <w:rsid w:val="00A0033A"/>
    <w:rsid w:val="00A44E1B"/>
    <w:rsid w:val="00B94672"/>
    <w:rsid w:val="00BF1D61"/>
    <w:rsid w:val="00C92D43"/>
    <w:rsid w:val="00C9523C"/>
    <w:rsid w:val="00D70B49"/>
    <w:rsid w:val="00DD35EC"/>
    <w:rsid w:val="00DE76F5"/>
    <w:rsid w:val="00EA4734"/>
    <w:rsid w:val="00EE74D3"/>
    <w:rsid w:val="00F41F9D"/>
    <w:rsid w:val="00FB104D"/>
    <w:rsid w:val="00FC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B4131"/>
  <w15:docId w15:val="{839CBCCA-A091-46DA-A4CF-AD16ED4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en-GB"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06A1"/>
    <w:pPr>
      <w:tabs>
        <w:tab w:val="center" w:pos="4513"/>
        <w:tab w:val="right" w:pos="9026"/>
      </w:tabs>
    </w:pPr>
  </w:style>
  <w:style w:type="character" w:customStyle="1" w:styleId="HeaderChar">
    <w:name w:val="Header Char"/>
    <w:basedOn w:val="DefaultParagraphFont"/>
    <w:link w:val="Header"/>
    <w:uiPriority w:val="99"/>
    <w:rsid w:val="004C06A1"/>
  </w:style>
  <w:style w:type="paragraph" w:styleId="Footer">
    <w:name w:val="footer"/>
    <w:basedOn w:val="Normal"/>
    <w:link w:val="FooterChar"/>
    <w:uiPriority w:val="99"/>
    <w:unhideWhenUsed/>
    <w:rsid w:val="004C06A1"/>
    <w:pPr>
      <w:tabs>
        <w:tab w:val="center" w:pos="4513"/>
        <w:tab w:val="right" w:pos="9026"/>
      </w:tabs>
    </w:pPr>
  </w:style>
  <w:style w:type="character" w:customStyle="1" w:styleId="FooterChar">
    <w:name w:val="Footer Char"/>
    <w:basedOn w:val="DefaultParagraphFont"/>
    <w:link w:val="Footer"/>
    <w:uiPriority w:val="99"/>
    <w:rsid w:val="004C06A1"/>
  </w:style>
  <w:style w:type="character" w:styleId="PlaceholderText">
    <w:name w:val="Placeholder Text"/>
    <w:basedOn w:val="DefaultParagraphFont"/>
    <w:uiPriority w:val="99"/>
    <w:semiHidden/>
    <w:rsid w:val="004C06A1"/>
    <w:rPr>
      <w:color w:val="808080"/>
    </w:rPr>
  </w:style>
  <w:style w:type="paragraph" w:styleId="FootnoteText">
    <w:name w:val="footnote text"/>
    <w:basedOn w:val="Normal"/>
    <w:link w:val="FootnoteTextChar"/>
    <w:uiPriority w:val="99"/>
    <w:semiHidden/>
    <w:unhideWhenUsed/>
    <w:rsid w:val="00996338"/>
    <w:rPr>
      <w:sz w:val="20"/>
      <w:szCs w:val="20"/>
    </w:rPr>
  </w:style>
  <w:style w:type="character" w:customStyle="1" w:styleId="FootnoteTextChar">
    <w:name w:val="Footnote Text Char"/>
    <w:basedOn w:val="DefaultParagraphFont"/>
    <w:link w:val="FootnoteText"/>
    <w:uiPriority w:val="99"/>
    <w:semiHidden/>
    <w:rsid w:val="00996338"/>
    <w:rPr>
      <w:sz w:val="20"/>
      <w:szCs w:val="20"/>
    </w:rPr>
  </w:style>
  <w:style w:type="character" w:styleId="FootnoteReference">
    <w:name w:val="footnote reference"/>
    <w:basedOn w:val="DefaultParagraphFont"/>
    <w:uiPriority w:val="99"/>
    <w:semiHidden/>
    <w:unhideWhenUsed/>
    <w:rsid w:val="00996338"/>
    <w:rPr>
      <w:vertAlign w:val="superscript"/>
    </w:rPr>
  </w:style>
  <w:style w:type="paragraph" w:styleId="ListParagraph">
    <w:name w:val="List Paragraph"/>
    <w:basedOn w:val="Normal"/>
    <w:uiPriority w:val="34"/>
    <w:qFormat/>
    <w:rsid w:val="003A0C97"/>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3A0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8176">
      <w:bodyDiv w:val="1"/>
      <w:marLeft w:val="0"/>
      <w:marRight w:val="0"/>
      <w:marTop w:val="0"/>
      <w:marBottom w:val="0"/>
      <w:divBdr>
        <w:top w:val="none" w:sz="0" w:space="0" w:color="auto"/>
        <w:left w:val="none" w:sz="0" w:space="0" w:color="auto"/>
        <w:bottom w:val="none" w:sz="0" w:space="0" w:color="auto"/>
        <w:right w:val="none" w:sz="0" w:space="0" w:color="auto"/>
      </w:divBdr>
    </w:div>
    <w:div w:id="883714038">
      <w:bodyDiv w:val="1"/>
      <w:marLeft w:val="0"/>
      <w:marRight w:val="0"/>
      <w:marTop w:val="0"/>
      <w:marBottom w:val="0"/>
      <w:divBdr>
        <w:top w:val="none" w:sz="0" w:space="0" w:color="auto"/>
        <w:left w:val="none" w:sz="0" w:space="0" w:color="auto"/>
        <w:bottom w:val="none" w:sz="0" w:space="0" w:color="auto"/>
        <w:right w:val="none" w:sz="0" w:space="0" w:color="auto"/>
      </w:divBdr>
    </w:div>
    <w:div w:id="995761618">
      <w:bodyDiv w:val="1"/>
      <w:marLeft w:val="0"/>
      <w:marRight w:val="0"/>
      <w:marTop w:val="0"/>
      <w:marBottom w:val="0"/>
      <w:divBdr>
        <w:top w:val="none" w:sz="0" w:space="0" w:color="auto"/>
        <w:left w:val="none" w:sz="0" w:space="0" w:color="auto"/>
        <w:bottom w:val="none" w:sz="0" w:space="0" w:color="auto"/>
        <w:right w:val="none" w:sz="0" w:space="0" w:color="auto"/>
      </w:divBdr>
    </w:div>
    <w:div w:id="1334071667">
      <w:bodyDiv w:val="1"/>
      <w:marLeft w:val="0"/>
      <w:marRight w:val="0"/>
      <w:marTop w:val="0"/>
      <w:marBottom w:val="0"/>
      <w:divBdr>
        <w:top w:val="none" w:sz="0" w:space="0" w:color="auto"/>
        <w:left w:val="none" w:sz="0" w:space="0" w:color="auto"/>
        <w:bottom w:val="none" w:sz="0" w:space="0" w:color="auto"/>
        <w:right w:val="none" w:sz="0" w:space="0" w:color="auto"/>
      </w:divBdr>
    </w:div>
    <w:div w:id="197698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thnicity-facts-figures.service.gov.uk/style-guide/ethnic-grou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6F910287F40C18D13363245000A93"/>
        <w:category>
          <w:name w:val="General"/>
          <w:gallery w:val="placeholder"/>
        </w:category>
        <w:types>
          <w:type w:val="bbPlcHdr"/>
        </w:types>
        <w:behaviors>
          <w:behavior w:val="content"/>
        </w:behaviors>
        <w:guid w:val="{0922DC4A-A979-4632-B29A-DD43D398981D}"/>
      </w:docPartPr>
      <w:docPartBody>
        <w:p w:rsidR="005B1446" w:rsidRDefault="00166581" w:rsidP="00166581">
          <w:pPr>
            <w:pStyle w:val="9CE6F910287F40C18D13363245000A93"/>
          </w:pPr>
          <w:r w:rsidRPr="00CF72FA">
            <w:rPr>
              <w:rStyle w:val="PlaceholderText"/>
            </w:rPr>
            <w:t>Choose an item.</w:t>
          </w:r>
        </w:p>
      </w:docPartBody>
    </w:docPart>
    <w:docPart>
      <w:docPartPr>
        <w:name w:val="4B55CE72CC774DE0A6E0823EB452291F"/>
        <w:category>
          <w:name w:val="General"/>
          <w:gallery w:val="placeholder"/>
        </w:category>
        <w:types>
          <w:type w:val="bbPlcHdr"/>
        </w:types>
        <w:behaviors>
          <w:behavior w:val="content"/>
        </w:behaviors>
        <w:guid w:val="{743DF3AC-8D32-4BAF-8EC6-22C59755F3CB}"/>
      </w:docPartPr>
      <w:docPartBody>
        <w:p w:rsidR="001C2437" w:rsidRDefault="00CE56C0" w:rsidP="00CE56C0">
          <w:pPr>
            <w:pStyle w:val="4B55CE72CC774DE0A6E0823EB452291F"/>
          </w:pPr>
          <w:r w:rsidRPr="00CF72FA">
            <w:rPr>
              <w:rStyle w:val="PlaceholderText"/>
            </w:rPr>
            <w:t>Choose an item.</w:t>
          </w:r>
        </w:p>
      </w:docPartBody>
    </w:docPart>
    <w:docPart>
      <w:docPartPr>
        <w:name w:val="7F4B38BCD0564B6D9066AF13B7348CBB"/>
        <w:category>
          <w:name w:val="General"/>
          <w:gallery w:val="placeholder"/>
        </w:category>
        <w:types>
          <w:type w:val="bbPlcHdr"/>
        </w:types>
        <w:behaviors>
          <w:behavior w:val="content"/>
        </w:behaviors>
        <w:guid w:val="{0AA630B7-BDF7-4E3C-922E-5E623B859189}"/>
      </w:docPartPr>
      <w:docPartBody>
        <w:p w:rsidR="001C2437" w:rsidRDefault="00CE56C0" w:rsidP="00CE56C0">
          <w:pPr>
            <w:pStyle w:val="7F4B38BCD0564B6D9066AF13B7348CBB"/>
          </w:pPr>
          <w:r w:rsidRPr="00CF72FA">
            <w:rPr>
              <w:rStyle w:val="PlaceholderText"/>
            </w:rPr>
            <w:t>Choose an item.</w:t>
          </w:r>
        </w:p>
      </w:docPartBody>
    </w:docPart>
    <w:docPart>
      <w:docPartPr>
        <w:name w:val="BCCAA6EACB4A4812B78B8970291171E2"/>
        <w:category>
          <w:name w:val="General"/>
          <w:gallery w:val="placeholder"/>
        </w:category>
        <w:types>
          <w:type w:val="bbPlcHdr"/>
        </w:types>
        <w:behaviors>
          <w:behavior w:val="content"/>
        </w:behaviors>
        <w:guid w:val="{222F55D3-7472-4E18-99B1-162330541B6A}"/>
      </w:docPartPr>
      <w:docPartBody>
        <w:p w:rsidR="001C2437" w:rsidRDefault="00CE56C0" w:rsidP="00CE56C0">
          <w:pPr>
            <w:pStyle w:val="BCCAA6EACB4A4812B78B8970291171E2"/>
          </w:pPr>
          <w:r w:rsidRPr="00CF72FA">
            <w:rPr>
              <w:rStyle w:val="PlaceholderText"/>
            </w:rPr>
            <w:t>Choose an item.</w:t>
          </w:r>
        </w:p>
      </w:docPartBody>
    </w:docPart>
    <w:docPart>
      <w:docPartPr>
        <w:name w:val="DD6B78250394435A8EFFB4A9573A1EAA"/>
        <w:category>
          <w:name w:val="General"/>
          <w:gallery w:val="placeholder"/>
        </w:category>
        <w:types>
          <w:type w:val="bbPlcHdr"/>
        </w:types>
        <w:behaviors>
          <w:behavior w:val="content"/>
        </w:behaviors>
        <w:guid w:val="{8E88DCCB-1712-4407-9357-A638023948D0}"/>
      </w:docPartPr>
      <w:docPartBody>
        <w:p w:rsidR="001C2437" w:rsidRDefault="00CE56C0" w:rsidP="00CE56C0">
          <w:pPr>
            <w:pStyle w:val="DD6B78250394435A8EFFB4A9573A1EAA"/>
          </w:pPr>
          <w:r w:rsidRPr="00CF72FA">
            <w:rPr>
              <w:rStyle w:val="PlaceholderText"/>
            </w:rPr>
            <w:t>Choose an item.</w:t>
          </w:r>
        </w:p>
      </w:docPartBody>
    </w:docPart>
    <w:docPart>
      <w:docPartPr>
        <w:name w:val="9B1B05256B284331A060642B2EBA939F"/>
        <w:category>
          <w:name w:val="General"/>
          <w:gallery w:val="placeholder"/>
        </w:category>
        <w:types>
          <w:type w:val="bbPlcHdr"/>
        </w:types>
        <w:behaviors>
          <w:behavior w:val="content"/>
        </w:behaviors>
        <w:guid w:val="{77B3459A-6440-4999-8482-A414050C2E9B}"/>
      </w:docPartPr>
      <w:docPartBody>
        <w:p w:rsidR="001C2437" w:rsidRDefault="00CE56C0" w:rsidP="00CE56C0">
          <w:pPr>
            <w:pStyle w:val="9B1B05256B284331A060642B2EBA939F"/>
          </w:pPr>
          <w:r w:rsidRPr="00CF72FA">
            <w:rPr>
              <w:rStyle w:val="PlaceholderText"/>
            </w:rPr>
            <w:t>Choose an item.</w:t>
          </w:r>
        </w:p>
      </w:docPartBody>
    </w:docPart>
    <w:docPart>
      <w:docPartPr>
        <w:name w:val="BE90921E77574C098EEF770F3C342B3B"/>
        <w:category>
          <w:name w:val="General"/>
          <w:gallery w:val="placeholder"/>
        </w:category>
        <w:types>
          <w:type w:val="bbPlcHdr"/>
        </w:types>
        <w:behaviors>
          <w:behavior w:val="content"/>
        </w:behaviors>
        <w:guid w:val="{BC3BAEE3-60F2-4199-A59F-4A7EDA980C9C}"/>
      </w:docPartPr>
      <w:docPartBody>
        <w:p w:rsidR="001C2437" w:rsidRDefault="00CE56C0" w:rsidP="00CE56C0">
          <w:pPr>
            <w:pStyle w:val="BE90921E77574C098EEF770F3C342B3B"/>
          </w:pPr>
          <w:r w:rsidRPr="00CF72FA">
            <w:rPr>
              <w:rStyle w:val="PlaceholderText"/>
            </w:rPr>
            <w:t>Choose an item.</w:t>
          </w:r>
        </w:p>
      </w:docPartBody>
    </w:docPart>
    <w:docPart>
      <w:docPartPr>
        <w:name w:val="12A822C9F2494F6495D6A89AA3987FEF"/>
        <w:category>
          <w:name w:val="General"/>
          <w:gallery w:val="placeholder"/>
        </w:category>
        <w:types>
          <w:type w:val="bbPlcHdr"/>
        </w:types>
        <w:behaviors>
          <w:behavior w:val="content"/>
        </w:behaviors>
        <w:guid w:val="{C09AA5F6-6590-4B0C-80F9-8444F6AFDB44}"/>
      </w:docPartPr>
      <w:docPartBody>
        <w:p w:rsidR="001C2437" w:rsidRDefault="00CE56C0" w:rsidP="00CE56C0">
          <w:pPr>
            <w:pStyle w:val="12A822C9F2494F6495D6A89AA3987FEF"/>
          </w:pPr>
          <w:r w:rsidRPr="00CF72FA">
            <w:rPr>
              <w:rStyle w:val="PlaceholderText"/>
            </w:rPr>
            <w:t>Choose an item.</w:t>
          </w:r>
        </w:p>
      </w:docPartBody>
    </w:docPart>
    <w:docPart>
      <w:docPartPr>
        <w:name w:val="A21644F658F34EEB9E28D895C8758DF2"/>
        <w:category>
          <w:name w:val="General"/>
          <w:gallery w:val="placeholder"/>
        </w:category>
        <w:types>
          <w:type w:val="bbPlcHdr"/>
        </w:types>
        <w:behaviors>
          <w:behavior w:val="content"/>
        </w:behaviors>
        <w:guid w:val="{DC7CEF93-0778-4516-A24B-62F631723183}"/>
      </w:docPartPr>
      <w:docPartBody>
        <w:p w:rsidR="001C2437" w:rsidRDefault="00CE56C0" w:rsidP="00CE56C0">
          <w:pPr>
            <w:pStyle w:val="A21644F658F34EEB9E28D895C8758DF2"/>
          </w:pPr>
          <w:r w:rsidRPr="00CF72FA">
            <w:rPr>
              <w:rStyle w:val="PlaceholderText"/>
            </w:rPr>
            <w:t>Choose an item.</w:t>
          </w:r>
        </w:p>
      </w:docPartBody>
    </w:docPart>
    <w:docPart>
      <w:docPartPr>
        <w:name w:val="CD1FA94E9CDC49DF900B68B3C5F4DC4E"/>
        <w:category>
          <w:name w:val="General"/>
          <w:gallery w:val="placeholder"/>
        </w:category>
        <w:types>
          <w:type w:val="bbPlcHdr"/>
        </w:types>
        <w:behaviors>
          <w:behavior w:val="content"/>
        </w:behaviors>
        <w:guid w:val="{DEBE6C71-00B1-489B-A2A5-357498B7AA02}"/>
      </w:docPartPr>
      <w:docPartBody>
        <w:p w:rsidR="001C2437" w:rsidRDefault="00CE56C0" w:rsidP="00CE56C0">
          <w:pPr>
            <w:pStyle w:val="CD1FA94E9CDC49DF900B68B3C5F4DC4E"/>
          </w:pPr>
          <w:r w:rsidRPr="00E50AB8">
            <w:rPr>
              <w:rStyle w:val="PlaceholderText"/>
            </w:rPr>
            <w:t>Click or tap to enter a date.</w:t>
          </w:r>
        </w:p>
      </w:docPartBody>
    </w:docPart>
    <w:docPart>
      <w:docPartPr>
        <w:name w:val="CB9C0896AF094DF3B45AC3A147F24CBD"/>
        <w:category>
          <w:name w:val="General"/>
          <w:gallery w:val="placeholder"/>
        </w:category>
        <w:types>
          <w:type w:val="bbPlcHdr"/>
        </w:types>
        <w:behaviors>
          <w:behavior w:val="content"/>
        </w:behaviors>
        <w:guid w:val="{38F99B30-1E62-42CF-B386-73A5BEDC6D06}"/>
      </w:docPartPr>
      <w:docPartBody>
        <w:p w:rsidR="001C2437" w:rsidRDefault="00CE56C0" w:rsidP="00CE56C0">
          <w:pPr>
            <w:pStyle w:val="CB9C0896AF094DF3B45AC3A147F24CBD"/>
          </w:pPr>
          <w:r w:rsidRPr="00E50AB8">
            <w:rPr>
              <w:rStyle w:val="PlaceholderText"/>
            </w:rPr>
            <w:t>Choose an item.</w:t>
          </w:r>
        </w:p>
      </w:docPartBody>
    </w:docPart>
    <w:docPart>
      <w:docPartPr>
        <w:name w:val="45630C3FA3E64642A4DF770FD70F2D66"/>
        <w:category>
          <w:name w:val="General"/>
          <w:gallery w:val="placeholder"/>
        </w:category>
        <w:types>
          <w:type w:val="bbPlcHdr"/>
        </w:types>
        <w:behaviors>
          <w:behavior w:val="content"/>
        </w:behaviors>
        <w:guid w:val="{DB3AD3FE-4092-4D1F-B093-6292EA56394D}"/>
      </w:docPartPr>
      <w:docPartBody>
        <w:p w:rsidR="001C2437" w:rsidRDefault="00CE56C0" w:rsidP="00CE56C0">
          <w:pPr>
            <w:pStyle w:val="45630C3FA3E64642A4DF770FD70F2D66"/>
          </w:pPr>
          <w:r w:rsidRPr="00CF72FA">
            <w:rPr>
              <w:rStyle w:val="PlaceholderText"/>
            </w:rPr>
            <w:t>Choose an item.</w:t>
          </w:r>
        </w:p>
      </w:docPartBody>
    </w:docPart>
    <w:docPart>
      <w:docPartPr>
        <w:name w:val="16A40B1B71A74F7487172E1C7D1FE886"/>
        <w:category>
          <w:name w:val="General"/>
          <w:gallery w:val="placeholder"/>
        </w:category>
        <w:types>
          <w:type w:val="bbPlcHdr"/>
        </w:types>
        <w:behaviors>
          <w:behavior w:val="content"/>
        </w:behaviors>
        <w:guid w:val="{60665AD4-00DD-42A2-A50E-B5E49F767AAF}"/>
      </w:docPartPr>
      <w:docPartBody>
        <w:p w:rsidR="001C2437" w:rsidRDefault="00CE56C0" w:rsidP="00CE56C0">
          <w:pPr>
            <w:pStyle w:val="16A40B1B71A74F7487172E1C7D1FE886"/>
          </w:pPr>
          <w:r w:rsidRPr="00CF72FA">
            <w:rPr>
              <w:rStyle w:val="PlaceholderText"/>
            </w:rPr>
            <w:t>Choose an item.</w:t>
          </w:r>
        </w:p>
      </w:docPartBody>
    </w:docPart>
    <w:docPart>
      <w:docPartPr>
        <w:name w:val="CEBC72B28545431AAB0498E242BBFF3F"/>
        <w:category>
          <w:name w:val="General"/>
          <w:gallery w:val="placeholder"/>
        </w:category>
        <w:types>
          <w:type w:val="bbPlcHdr"/>
        </w:types>
        <w:behaviors>
          <w:behavior w:val="content"/>
        </w:behaviors>
        <w:guid w:val="{A940DBDA-FDEE-4B7F-AE91-FBD58DCAB171}"/>
      </w:docPartPr>
      <w:docPartBody>
        <w:p w:rsidR="001C2437" w:rsidRDefault="00CE56C0" w:rsidP="00CE56C0">
          <w:pPr>
            <w:pStyle w:val="CEBC72B28545431AAB0498E242BBFF3F"/>
          </w:pPr>
          <w:r w:rsidRPr="00CF72FA">
            <w:rPr>
              <w:rStyle w:val="PlaceholderText"/>
            </w:rPr>
            <w:t>Choose an item.</w:t>
          </w:r>
        </w:p>
      </w:docPartBody>
    </w:docPart>
    <w:docPart>
      <w:docPartPr>
        <w:name w:val="CC0FA7981A804AC0BDE91FD46DD63F3C"/>
        <w:category>
          <w:name w:val="General"/>
          <w:gallery w:val="placeholder"/>
        </w:category>
        <w:types>
          <w:type w:val="bbPlcHdr"/>
        </w:types>
        <w:behaviors>
          <w:behavior w:val="content"/>
        </w:behaviors>
        <w:guid w:val="{85D33088-929E-468D-A753-74CF151895B1}"/>
      </w:docPartPr>
      <w:docPartBody>
        <w:p w:rsidR="001C2437" w:rsidRDefault="00CE56C0" w:rsidP="00CE56C0">
          <w:pPr>
            <w:pStyle w:val="CC0FA7981A804AC0BDE91FD46DD63F3C"/>
          </w:pPr>
          <w:r w:rsidRPr="00E50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C1"/>
    <w:rsid w:val="00166581"/>
    <w:rsid w:val="001C2437"/>
    <w:rsid w:val="00596E97"/>
    <w:rsid w:val="005B1446"/>
    <w:rsid w:val="00671DC1"/>
    <w:rsid w:val="007C089F"/>
    <w:rsid w:val="00A271A9"/>
    <w:rsid w:val="00A65B5A"/>
    <w:rsid w:val="00B35ADA"/>
    <w:rsid w:val="00C149EF"/>
    <w:rsid w:val="00C23A73"/>
    <w:rsid w:val="00CE56C0"/>
    <w:rsid w:val="00E81559"/>
    <w:rsid w:val="00FC0296"/>
    <w:rsid w:val="00FF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6C0"/>
    <w:rPr>
      <w:color w:val="808080"/>
    </w:rPr>
  </w:style>
  <w:style w:type="paragraph" w:customStyle="1" w:styleId="9CE6F910287F40C18D13363245000A93">
    <w:name w:val="9CE6F910287F40C18D13363245000A93"/>
    <w:rsid w:val="00166581"/>
  </w:style>
  <w:style w:type="paragraph" w:customStyle="1" w:styleId="4B55CE72CC774DE0A6E0823EB452291F">
    <w:name w:val="4B55CE72CC774DE0A6E0823EB452291F"/>
    <w:rsid w:val="00CE56C0"/>
  </w:style>
  <w:style w:type="paragraph" w:customStyle="1" w:styleId="7F4B38BCD0564B6D9066AF13B7348CBB">
    <w:name w:val="7F4B38BCD0564B6D9066AF13B7348CBB"/>
    <w:rsid w:val="00CE56C0"/>
  </w:style>
  <w:style w:type="paragraph" w:customStyle="1" w:styleId="BCCAA6EACB4A4812B78B8970291171E2">
    <w:name w:val="BCCAA6EACB4A4812B78B8970291171E2"/>
    <w:rsid w:val="00CE56C0"/>
  </w:style>
  <w:style w:type="paragraph" w:customStyle="1" w:styleId="DD6B78250394435A8EFFB4A9573A1EAA">
    <w:name w:val="DD6B78250394435A8EFFB4A9573A1EAA"/>
    <w:rsid w:val="00CE56C0"/>
  </w:style>
  <w:style w:type="paragraph" w:customStyle="1" w:styleId="9B1B05256B284331A060642B2EBA939F">
    <w:name w:val="9B1B05256B284331A060642B2EBA939F"/>
    <w:rsid w:val="00CE56C0"/>
  </w:style>
  <w:style w:type="paragraph" w:customStyle="1" w:styleId="BE90921E77574C098EEF770F3C342B3B">
    <w:name w:val="BE90921E77574C098EEF770F3C342B3B"/>
    <w:rsid w:val="00CE56C0"/>
  </w:style>
  <w:style w:type="paragraph" w:customStyle="1" w:styleId="12A822C9F2494F6495D6A89AA3987FEF">
    <w:name w:val="12A822C9F2494F6495D6A89AA3987FEF"/>
    <w:rsid w:val="00CE56C0"/>
  </w:style>
  <w:style w:type="paragraph" w:customStyle="1" w:styleId="A21644F658F34EEB9E28D895C8758DF2">
    <w:name w:val="A21644F658F34EEB9E28D895C8758DF2"/>
    <w:rsid w:val="00CE56C0"/>
  </w:style>
  <w:style w:type="paragraph" w:customStyle="1" w:styleId="CD1FA94E9CDC49DF900B68B3C5F4DC4E">
    <w:name w:val="CD1FA94E9CDC49DF900B68B3C5F4DC4E"/>
    <w:rsid w:val="00CE56C0"/>
  </w:style>
  <w:style w:type="paragraph" w:customStyle="1" w:styleId="CB9C0896AF094DF3B45AC3A147F24CBD">
    <w:name w:val="CB9C0896AF094DF3B45AC3A147F24CBD"/>
    <w:rsid w:val="00CE56C0"/>
  </w:style>
  <w:style w:type="paragraph" w:customStyle="1" w:styleId="45630C3FA3E64642A4DF770FD70F2D66">
    <w:name w:val="45630C3FA3E64642A4DF770FD70F2D66"/>
    <w:rsid w:val="00CE56C0"/>
  </w:style>
  <w:style w:type="paragraph" w:customStyle="1" w:styleId="16A40B1B71A74F7487172E1C7D1FE886">
    <w:name w:val="16A40B1B71A74F7487172E1C7D1FE886"/>
    <w:rsid w:val="00CE56C0"/>
  </w:style>
  <w:style w:type="paragraph" w:customStyle="1" w:styleId="CEBC72B28545431AAB0498E242BBFF3F">
    <w:name w:val="CEBC72B28545431AAB0498E242BBFF3F"/>
    <w:rsid w:val="00CE56C0"/>
  </w:style>
  <w:style w:type="paragraph" w:customStyle="1" w:styleId="CC0FA7981A804AC0BDE91FD46DD63F3C">
    <w:name w:val="CC0FA7981A804AC0BDE91FD46DD63F3C"/>
    <w:rsid w:val="00CE5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DE00-EA34-40DE-AC85-A4FED41A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Sonia</dc:creator>
  <cp:lastModifiedBy>Lanie</cp:lastModifiedBy>
  <cp:revision>2</cp:revision>
  <dcterms:created xsi:type="dcterms:W3CDTF">2022-05-10T09:54:00Z</dcterms:created>
  <dcterms:modified xsi:type="dcterms:W3CDTF">2022-05-10T09:54:00Z</dcterms:modified>
</cp:coreProperties>
</file>