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1A012" w14:textId="77777777" w:rsidR="0017006B" w:rsidRPr="00622202" w:rsidRDefault="0017006B" w:rsidP="0017006B">
      <w:pPr>
        <w:spacing w:line="360" w:lineRule="auto"/>
        <w:rPr>
          <w:rFonts w:ascii="Arial" w:hAnsi="Arial" w:cs="Arial"/>
          <w:b/>
        </w:rPr>
      </w:pPr>
      <w:r w:rsidRPr="00622202">
        <w:rPr>
          <w:rFonts w:ascii="Arial" w:hAnsi="Arial" w:cs="Arial"/>
          <w:b/>
        </w:rPr>
        <w:t>Job Description</w:t>
      </w:r>
    </w:p>
    <w:p w14:paraId="54D56D2D" w14:textId="12E06CF8" w:rsidR="00643266" w:rsidRPr="00622202" w:rsidRDefault="00643266" w:rsidP="00643266">
      <w:pPr>
        <w:spacing w:line="360" w:lineRule="auto"/>
        <w:jc w:val="left"/>
        <w:rPr>
          <w:rFonts w:ascii="Arial" w:hAnsi="Arial" w:cs="Arial"/>
        </w:rPr>
      </w:pPr>
      <w:r w:rsidRPr="00503936">
        <w:rPr>
          <w:rFonts w:ascii="Arial" w:hAnsi="Arial" w:cs="Arial"/>
          <w:b/>
        </w:rPr>
        <w:t>Job Title:</w:t>
      </w:r>
      <w:r w:rsidRPr="00622202">
        <w:rPr>
          <w:rFonts w:ascii="Arial" w:hAnsi="Arial" w:cs="Arial"/>
        </w:rPr>
        <w:t xml:space="preserve"> </w:t>
      </w:r>
      <w:r>
        <w:rPr>
          <w:rFonts w:ascii="Arial" w:hAnsi="Arial" w:cs="Arial"/>
        </w:rPr>
        <w:tab/>
      </w:r>
      <w:r>
        <w:rPr>
          <w:rFonts w:ascii="Arial" w:hAnsi="Arial" w:cs="Arial"/>
        </w:rPr>
        <w:tab/>
      </w:r>
      <w:r w:rsidR="00103A6D">
        <w:rPr>
          <w:rFonts w:ascii="Arial" w:hAnsi="Arial" w:cs="Arial"/>
        </w:rPr>
        <w:t xml:space="preserve">Multi-Site </w:t>
      </w:r>
      <w:r>
        <w:rPr>
          <w:rFonts w:ascii="Arial" w:hAnsi="Arial" w:cs="Arial"/>
        </w:rPr>
        <w:t>Vo</w:t>
      </w:r>
      <w:r w:rsidR="00B404A7">
        <w:rPr>
          <w:rFonts w:ascii="Arial" w:hAnsi="Arial" w:cs="Arial"/>
        </w:rPr>
        <w:t>cational</w:t>
      </w:r>
      <w:r>
        <w:rPr>
          <w:rFonts w:ascii="Arial" w:hAnsi="Arial" w:cs="Arial"/>
        </w:rPr>
        <w:t xml:space="preserve"> Teacher</w:t>
      </w:r>
      <w:r w:rsidR="00B404A7">
        <w:rPr>
          <w:rFonts w:ascii="Arial" w:hAnsi="Arial" w:cs="Arial"/>
        </w:rPr>
        <w:t xml:space="preserve"> with Hair &amp; Beauty</w:t>
      </w:r>
      <w:r>
        <w:rPr>
          <w:rFonts w:ascii="Arial" w:hAnsi="Arial" w:cs="Arial"/>
        </w:rPr>
        <w:t xml:space="preserve"> - Full Time</w:t>
      </w:r>
    </w:p>
    <w:p w14:paraId="1ACA40ED" w14:textId="77777777" w:rsidR="00643266" w:rsidRDefault="00643266" w:rsidP="00643266">
      <w:pPr>
        <w:spacing w:line="360" w:lineRule="auto"/>
        <w:jc w:val="left"/>
        <w:rPr>
          <w:rFonts w:ascii="Arial" w:hAnsi="Arial" w:cs="Arial"/>
        </w:rPr>
      </w:pPr>
      <w:r w:rsidRPr="00503936">
        <w:rPr>
          <w:rFonts w:ascii="Arial" w:hAnsi="Arial" w:cs="Arial"/>
          <w:b/>
        </w:rPr>
        <w:t>Responsible to:</w:t>
      </w:r>
      <w:r w:rsidRPr="00622202">
        <w:rPr>
          <w:rFonts w:ascii="Arial" w:hAnsi="Arial" w:cs="Arial"/>
        </w:rPr>
        <w:t xml:space="preserve"> </w:t>
      </w:r>
      <w:r>
        <w:rPr>
          <w:rFonts w:ascii="Arial" w:hAnsi="Arial" w:cs="Arial"/>
        </w:rPr>
        <w:tab/>
        <w:t>CEO</w:t>
      </w:r>
    </w:p>
    <w:p w14:paraId="5C2974F3" w14:textId="220E0F4E" w:rsidR="00643266" w:rsidRPr="00622202" w:rsidRDefault="00643266" w:rsidP="00643266">
      <w:pPr>
        <w:spacing w:line="360" w:lineRule="auto"/>
        <w:jc w:val="left"/>
        <w:rPr>
          <w:rFonts w:ascii="Arial" w:hAnsi="Arial" w:cs="Arial"/>
        </w:rPr>
      </w:pPr>
      <w:r w:rsidRPr="00503936">
        <w:rPr>
          <w:rFonts w:ascii="Arial" w:hAnsi="Arial" w:cs="Arial"/>
          <w:b/>
        </w:rPr>
        <w:t>Reports to:</w:t>
      </w:r>
      <w:r>
        <w:rPr>
          <w:rFonts w:ascii="Arial" w:hAnsi="Arial" w:cs="Arial"/>
          <w:b/>
        </w:rPr>
        <w:tab/>
      </w:r>
      <w:r>
        <w:rPr>
          <w:rFonts w:ascii="Arial" w:hAnsi="Arial" w:cs="Arial"/>
          <w:b/>
        </w:rPr>
        <w:tab/>
      </w:r>
      <w:r>
        <w:rPr>
          <w:rFonts w:ascii="Arial" w:hAnsi="Arial" w:cs="Arial"/>
        </w:rPr>
        <w:t xml:space="preserve">Managing Director / </w:t>
      </w:r>
      <w:r w:rsidR="00B404A7">
        <w:rPr>
          <w:rFonts w:ascii="Arial" w:hAnsi="Arial" w:cs="Arial"/>
        </w:rPr>
        <w:t>General Manager</w:t>
      </w:r>
      <w:r>
        <w:rPr>
          <w:rFonts w:ascii="Arial" w:hAnsi="Arial" w:cs="Arial"/>
        </w:rPr>
        <w:t xml:space="preserve"> </w:t>
      </w:r>
    </w:p>
    <w:p w14:paraId="3D78789A" w14:textId="77777777" w:rsidR="00643266" w:rsidRPr="00622202" w:rsidRDefault="00643266" w:rsidP="00643266">
      <w:pPr>
        <w:spacing w:line="360" w:lineRule="auto"/>
        <w:jc w:val="left"/>
        <w:rPr>
          <w:rFonts w:ascii="Arial" w:hAnsi="Arial" w:cs="Arial"/>
        </w:rPr>
      </w:pPr>
      <w:r w:rsidRPr="00503936">
        <w:rPr>
          <w:rFonts w:ascii="Arial" w:hAnsi="Arial" w:cs="Arial"/>
          <w:b/>
        </w:rPr>
        <w:t>Hours:</w:t>
      </w:r>
      <w:r w:rsidRPr="00622202">
        <w:rPr>
          <w:rFonts w:ascii="Arial" w:hAnsi="Arial" w:cs="Arial"/>
        </w:rPr>
        <w:t xml:space="preserve"> </w:t>
      </w:r>
      <w:r>
        <w:rPr>
          <w:rFonts w:ascii="Arial" w:hAnsi="Arial" w:cs="Arial"/>
        </w:rPr>
        <w:tab/>
      </w:r>
      <w:r>
        <w:rPr>
          <w:rFonts w:ascii="Arial" w:hAnsi="Arial" w:cs="Arial"/>
        </w:rPr>
        <w:tab/>
        <w:t xml:space="preserve">36.5 </w:t>
      </w:r>
      <w:r w:rsidRPr="00622202">
        <w:rPr>
          <w:rFonts w:ascii="Arial" w:hAnsi="Arial" w:cs="Arial"/>
        </w:rPr>
        <w:t>hours</w:t>
      </w:r>
      <w:r>
        <w:rPr>
          <w:rFonts w:ascii="Arial" w:hAnsi="Arial" w:cs="Arial"/>
        </w:rPr>
        <w:t xml:space="preserve"> Term Time Only</w:t>
      </w:r>
    </w:p>
    <w:p w14:paraId="51B77C1E" w14:textId="1D9EE1EA" w:rsidR="00643266" w:rsidRDefault="00643266" w:rsidP="00643266">
      <w:pPr>
        <w:spacing w:line="360" w:lineRule="auto"/>
        <w:jc w:val="left"/>
        <w:rPr>
          <w:rFonts w:ascii="Arial" w:hAnsi="Arial" w:cs="Arial"/>
        </w:rPr>
      </w:pPr>
      <w:r w:rsidRPr="00503936">
        <w:rPr>
          <w:rFonts w:ascii="Arial" w:hAnsi="Arial" w:cs="Arial"/>
          <w:b/>
        </w:rPr>
        <w:t>Salary:</w:t>
      </w:r>
      <w:r w:rsidRPr="00622202">
        <w:rPr>
          <w:rFonts w:ascii="Arial" w:hAnsi="Arial" w:cs="Arial"/>
        </w:rPr>
        <w:t xml:space="preserve"> </w:t>
      </w:r>
      <w:r>
        <w:rPr>
          <w:rFonts w:ascii="Arial" w:hAnsi="Arial" w:cs="Arial"/>
        </w:rPr>
        <w:tab/>
      </w:r>
      <w:r>
        <w:rPr>
          <w:rFonts w:ascii="Arial" w:hAnsi="Arial" w:cs="Arial"/>
        </w:rPr>
        <w:tab/>
        <w:t>£2</w:t>
      </w:r>
      <w:r w:rsidR="00672946">
        <w:rPr>
          <w:rFonts w:ascii="Arial" w:hAnsi="Arial" w:cs="Arial"/>
        </w:rPr>
        <w:t>1,322</w:t>
      </w:r>
      <w:r>
        <w:rPr>
          <w:rFonts w:ascii="Arial" w:hAnsi="Arial" w:cs="Arial"/>
        </w:rPr>
        <w:t xml:space="preserve"> to £</w:t>
      </w:r>
      <w:r w:rsidR="00672946">
        <w:rPr>
          <w:rFonts w:ascii="Arial" w:hAnsi="Arial" w:cs="Arial"/>
        </w:rPr>
        <w:t xml:space="preserve">33,265 Instructor scale / £30,870 to £42,789 QTS scale </w:t>
      </w:r>
      <w:r w:rsidRPr="00622202">
        <w:rPr>
          <w:rFonts w:ascii="Arial" w:hAnsi="Arial" w:cs="Arial"/>
        </w:rPr>
        <w:t>dependent on experience and qualifications</w:t>
      </w:r>
      <w:r>
        <w:rPr>
          <w:rFonts w:ascii="Arial" w:hAnsi="Arial" w:cs="Arial"/>
        </w:rPr>
        <w:t xml:space="preserve"> pro-rata</w:t>
      </w:r>
    </w:p>
    <w:p w14:paraId="07217261" w14:textId="77777777" w:rsidR="00643266" w:rsidRDefault="00643266" w:rsidP="00643266">
      <w:pPr>
        <w:spacing w:line="360" w:lineRule="auto"/>
        <w:jc w:val="left"/>
        <w:rPr>
          <w:rFonts w:ascii="Arial" w:hAnsi="Arial" w:cs="Arial"/>
        </w:rPr>
      </w:pPr>
      <w:r>
        <w:rPr>
          <w:rFonts w:ascii="Arial" w:hAnsi="Arial" w:cs="Arial"/>
          <w:b/>
        </w:rPr>
        <w:t>Annual Leave</w:t>
      </w:r>
      <w:r w:rsidRPr="00503936">
        <w:rPr>
          <w:rFonts w:ascii="Arial" w:hAnsi="Arial" w:cs="Arial"/>
          <w:b/>
        </w:rPr>
        <w:t>:</w:t>
      </w:r>
      <w:r>
        <w:rPr>
          <w:rFonts w:ascii="Arial" w:hAnsi="Arial" w:cs="Arial"/>
        </w:rPr>
        <w:t xml:space="preserve"> </w:t>
      </w:r>
      <w:r>
        <w:rPr>
          <w:rFonts w:ascii="Arial" w:hAnsi="Arial" w:cs="Arial"/>
        </w:rPr>
        <w:tab/>
        <w:t>25 days + bank holidays pro-rata</w:t>
      </w:r>
    </w:p>
    <w:p w14:paraId="79422AAC" w14:textId="1B89E154" w:rsidR="0024610C" w:rsidRDefault="0024610C" w:rsidP="00CF7A07">
      <w:pPr>
        <w:spacing w:after="240" w:line="276" w:lineRule="auto"/>
        <w:jc w:val="left"/>
        <w:rPr>
          <w:rFonts w:ascii="Arial" w:hAnsi="Arial" w:cs="Arial"/>
        </w:rPr>
      </w:pPr>
      <w:r>
        <w:rPr>
          <w:rFonts w:ascii="Arial" w:hAnsi="Arial" w:cs="Arial"/>
        </w:rPr>
        <w:t xml:space="preserve">ACE are looking to recruit an experienced teacher to support our </w:t>
      </w:r>
      <w:r w:rsidR="00B404A7">
        <w:rPr>
          <w:rFonts w:ascii="Arial" w:hAnsi="Arial" w:cs="Arial"/>
        </w:rPr>
        <w:t>vocational</w:t>
      </w:r>
      <w:r>
        <w:rPr>
          <w:rFonts w:ascii="Arial" w:hAnsi="Arial" w:cs="Arial"/>
        </w:rPr>
        <w:t xml:space="preserve">-based provision for </w:t>
      </w:r>
      <w:r w:rsidR="00643266">
        <w:rPr>
          <w:rFonts w:ascii="Arial" w:hAnsi="Arial" w:cs="Arial"/>
        </w:rPr>
        <w:t>ACE</w:t>
      </w:r>
      <w:r>
        <w:rPr>
          <w:rFonts w:ascii="Arial" w:hAnsi="Arial" w:cs="Arial"/>
        </w:rPr>
        <w:t xml:space="preserve"> students.</w:t>
      </w:r>
    </w:p>
    <w:p w14:paraId="7A6C016A" w14:textId="77777777" w:rsidR="00CF7A07" w:rsidRDefault="00CF7A07" w:rsidP="00CF7A07">
      <w:pPr>
        <w:spacing w:line="276" w:lineRule="auto"/>
        <w:jc w:val="left"/>
        <w:rPr>
          <w:rFonts w:ascii="Arial" w:eastAsia="Calibri" w:hAnsi="Arial" w:cs="Arial"/>
          <w:bCs/>
        </w:rPr>
      </w:pPr>
      <w:r>
        <w:rPr>
          <w:rFonts w:ascii="Arial" w:eastAsia="Calibri" w:hAnsi="Arial" w:cs="Arial"/>
          <w:bCs/>
        </w:rPr>
        <w:t>ACE</w:t>
      </w:r>
      <w:r w:rsidRPr="00306E26">
        <w:rPr>
          <w:rFonts w:ascii="Arial" w:eastAsia="Calibri" w:hAnsi="Arial" w:cs="Arial"/>
          <w:bCs/>
        </w:rPr>
        <w:t xml:space="preserve"> is committed to </w:t>
      </w:r>
      <w:r>
        <w:rPr>
          <w:rFonts w:ascii="Arial" w:eastAsia="Calibri" w:hAnsi="Arial" w:cs="Arial"/>
          <w:bCs/>
        </w:rPr>
        <w:t>health and safety and s</w:t>
      </w:r>
      <w:r w:rsidRPr="00306E26">
        <w:rPr>
          <w:rFonts w:ascii="Arial" w:eastAsia="Calibri" w:hAnsi="Arial" w:cs="Arial"/>
          <w:bCs/>
        </w:rPr>
        <w:t xml:space="preserve">afeguarding </w:t>
      </w:r>
      <w:r>
        <w:rPr>
          <w:rFonts w:ascii="Arial" w:eastAsia="Calibri" w:hAnsi="Arial" w:cs="Arial"/>
          <w:bCs/>
        </w:rPr>
        <w:t xml:space="preserve">students, </w:t>
      </w:r>
      <w:r w:rsidRPr="00306E26">
        <w:rPr>
          <w:rFonts w:ascii="Arial" w:eastAsia="Calibri" w:hAnsi="Arial" w:cs="Arial"/>
          <w:bCs/>
        </w:rPr>
        <w:t>promot</w:t>
      </w:r>
      <w:r>
        <w:rPr>
          <w:rFonts w:ascii="Arial" w:eastAsia="Calibri" w:hAnsi="Arial" w:cs="Arial"/>
          <w:bCs/>
        </w:rPr>
        <w:t>ing the welfare of all</w:t>
      </w:r>
      <w:r w:rsidRPr="00306E26">
        <w:rPr>
          <w:rFonts w:ascii="Arial" w:eastAsia="Calibri" w:hAnsi="Arial" w:cs="Arial"/>
          <w:bCs/>
        </w:rPr>
        <w:t xml:space="preserve"> and expects all staff to share this commitment.</w:t>
      </w:r>
    </w:p>
    <w:p w14:paraId="7C145F06" w14:textId="77777777" w:rsidR="00643266" w:rsidRPr="00CF00E7" w:rsidRDefault="00643266" w:rsidP="00CF7A07">
      <w:pPr>
        <w:spacing w:line="276" w:lineRule="auto"/>
        <w:jc w:val="left"/>
        <w:rPr>
          <w:rFonts w:ascii="Arial" w:hAnsi="Arial" w:cs="Arial"/>
        </w:rPr>
      </w:pPr>
    </w:p>
    <w:p w14:paraId="76569D52" w14:textId="77777777" w:rsidR="00643266" w:rsidRDefault="00643266" w:rsidP="00643266">
      <w:pPr>
        <w:spacing w:line="360" w:lineRule="auto"/>
        <w:rPr>
          <w:rFonts w:ascii="Arial" w:hAnsi="Arial" w:cs="Arial"/>
          <w:b/>
          <w:bCs/>
        </w:rPr>
      </w:pPr>
      <w:r>
        <w:rPr>
          <w:rFonts w:ascii="Arial" w:hAnsi="Arial" w:cs="Arial"/>
          <w:b/>
          <w:bCs/>
        </w:rPr>
        <w:t>ACE’s vision, aims and ethos</w:t>
      </w:r>
    </w:p>
    <w:p w14:paraId="73DE58D5" w14:textId="77777777" w:rsidR="00643266" w:rsidRDefault="00643266" w:rsidP="00643266">
      <w:pPr>
        <w:spacing w:line="360" w:lineRule="auto"/>
        <w:jc w:val="left"/>
        <w:rPr>
          <w:rFonts w:ascii="Arial" w:hAnsi="Arial" w:cs="Arial"/>
          <w:b/>
          <w:bCs/>
        </w:rPr>
      </w:pPr>
      <w:r>
        <w:rPr>
          <w:rFonts w:ascii="Arial" w:hAnsi="Arial" w:cs="Arial"/>
          <w:b/>
          <w:bCs/>
        </w:rPr>
        <w:t>OUR VISION</w:t>
      </w:r>
    </w:p>
    <w:p w14:paraId="3402E1EF" w14:textId="77777777" w:rsidR="00643266" w:rsidRDefault="00643266" w:rsidP="00643266">
      <w:pPr>
        <w:spacing w:line="360" w:lineRule="auto"/>
        <w:jc w:val="left"/>
        <w:rPr>
          <w:rFonts w:ascii="Arial" w:hAnsi="Arial" w:cs="Arial"/>
        </w:rPr>
      </w:pPr>
      <w:r>
        <w:rPr>
          <w:rFonts w:ascii="Arial" w:hAnsi="Arial" w:cs="Arial"/>
        </w:rPr>
        <w:t xml:space="preserve">To do the very best we can for </w:t>
      </w:r>
      <w:proofErr w:type="gramStart"/>
      <w:r>
        <w:rPr>
          <w:rFonts w:ascii="Arial" w:hAnsi="Arial" w:cs="Arial"/>
        </w:rPr>
        <w:t>each and every</w:t>
      </w:r>
      <w:proofErr w:type="gramEnd"/>
      <w:r>
        <w:rPr>
          <w:rFonts w:ascii="Arial" w:hAnsi="Arial" w:cs="Arial"/>
        </w:rPr>
        <w:t xml:space="preserve"> one of our students so that individually we make a difference, but collectively we change society for the better</w:t>
      </w:r>
    </w:p>
    <w:p w14:paraId="6DA25FB8" w14:textId="77777777" w:rsidR="00643266" w:rsidRDefault="00643266" w:rsidP="00643266">
      <w:pPr>
        <w:spacing w:line="360" w:lineRule="auto"/>
        <w:jc w:val="left"/>
        <w:rPr>
          <w:rFonts w:ascii="Arial" w:hAnsi="Arial" w:cs="Arial"/>
        </w:rPr>
      </w:pPr>
    </w:p>
    <w:p w14:paraId="093F0424" w14:textId="77777777" w:rsidR="00643266" w:rsidRDefault="00643266" w:rsidP="00643266">
      <w:pPr>
        <w:spacing w:line="360" w:lineRule="auto"/>
        <w:jc w:val="left"/>
        <w:rPr>
          <w:rFonts w:ascii="Arial" w:hAnsi="Arial" w:cs="Arial"/>
          <w:b/>
          <w:bCs/>
        </w:rPr>
      </w:pPr>
      <w:r>
        <w:rPr>
          <w:rFonts w:ascii="Arial" w:hAnsi="Arial" w:cs="Arial"/>
          <w:b/>
          <w:bCs/>
        </w:rPr>
        <w:t>OUR AIM</w:t>
      </w:r>
    </w:p>
    <w:p w14:paraId="518E9AF0" w14:textId="77777777" w:rsidR="00643266" w:rsidRDefault="00643266" w:rsidP="00643266">
      <w:pPr>
        <w:spacing w:line="360" w:lineRule="auto"/>
        <w:jc w:val="left"/>
        <w:rPr>
          <w:rFonts w:ascii="Arial" w:hAnsi="Arial" w:cs="Arial"/>
        </w:rPr>
      </w:pPr>
      <w:r>
        <w:rPr>
          <w:rFonts w:ascii="Arial" w:hAnsi="Arial" w:cs="Arial"/>
        </w:rPr>
        <w:t>To provide opportunities for learning; supporting people to gain skills, qualifications and develop confidence to enable them to take up their place in society</w:t>
      </w:r>
    </w:p>
    <w:p w14:paraId="66DADC6D" w14:textId="77777777" w:rsidR="00643266" w:rsidRPr="00672946" w:rsidRDefault="00643266" w:rsidP="00643266">
      <w:pPr>
        <w:spacing w:line="360" w:lineRule="auto"/>
        <w:jc w:val="left"/>
        <w:rPr>
          <w:rFonts w:ascii="Arial" w:hAnsi="Arial" w:cs="Arial"/>
          <w:sz w:val="16"/>
          <w:szCs w:val="16"/>
        </w:rPr>
      </w:pPr>
    </w:p>
    <w:p w14:paraId="7547295F" w14:textId="77777777" w:rsidR="00643266" w:rsidRDefault="00643266" w:rsidP="00643266">
      <w:pPr>
        <w:spacing w:line="360" w:lineRule="auto"/>
        <w:jc w:val="left"/>
        <w:rPr>
          <w:rFonts w:ascii="Arial" w:hAnsi="Arial" w:cs="Arial"/>
          <w:b/>
          <w:bCs/>
        </w:rPr>
      </w:pPr>
      <w:r>
        <w:rPr>
          <w:rFonts w:ascii="Arial" w:hAnsi="Arial" w:cs="Arial"/>
          <w:b/>
          <w:bCs/>
        </w:rPr>
        <w:t>ETHOS</w:t>
      </w:r>
    </w:p>
    <w:p w14:paraId="1C7F464E" w14:textId="734D9ACE" w:rsidR="00CF7A07" w:rsidRDefault="00643266" w:rsidP="00672946">
      <w:pPr>
        <w:spacing w:line="360" w:lineRule="auto"/>
        <w:jc w:val="left"/>
        <w:rPr>
          <w:rFonts w:ascii="Arial" w:hAnsi="Arial" w:cs="Arial"/>
        </w:rPr>
      </w:pPr>
      <w:r>
        <w:rPr>
          <w:rFonts w:ascii="Arial" w:hAnsi="Arial" w:cs="Arial"/>
        </w:rPr>
        <w:t>To provide an individualised approach to understand and meet the needs of each student; working in partnership with the student, their families and carers, their school and other relevant agencies to provide the best possible help and support to re-engage people who are in danger of being marginalised in society</w:t>
      </w:r>
    </w:p>
    <w:p w14:paraId="36C39247" w14:textId="77777777" w:rsidR="00672946" w:rsidRPr="00672946" w:rsidRDefault="00672946" w:rsidP="00672946">
      <w:pPr>
        <w:spacing w:line="360" w:lineRule="auto"/>
        <w:jc w:val="left"/>
        <w:rPr>
          <w:rFonts w:ascii="Arial" w:hAnsi="Arial" w:cs="Arial"/>
          <w:sz w:val="16"/>
          <w:szCs w:val="16"/>
        </w:rPr>
      </w:pPr>
    </w:p>
    <w:p w14:paraId="59B8EF7B" w14:textId="77777777" w:rsidR="00CF7A07" w:rsidRDefault="00CF7A07" w:rsidP="00CF7A07">
      <w:pPr>
        <w:spacing w:line="276" w:lineRule="auto"/>
        <w:ind w:left="2127" w:hanging="2127"/>
        <w:jc w:val="left"/>
        <w:rPr>
          <w:rFonts w:ascii="Arial" w:hAnsi="Arial" w:cs="Arial"/>
          <w:b/>
        </w:rPr>
      </w:pPr>
      <w:r w:rsidRPr="00503936">
        <w:rPr>
          <w:rFonts w:ascii="Arial" w:hAnsi="Arial" w:cs="Arial"/>
          <w:b/>
        </w:rPr>
        <w:t>Key Purpose:</w:t>
      </w:r>
      <w:r>
        <w:rPr>
          <w:rFonts w:ascii="Arial" w:hAnsi="Arial" w:cs="Arial"/>
          <w:b/>
        </w:rPr>
        <w:t xml:space="preserve">  </w:t>
      </w:r>
    </w:p>
    <w:p w14:paraId="26C83706" w14:textId="725F3353" w:rsidR="00CF7A07" w:rsidRDefault="00CF7A07" w:rsidP="00CF7A07">
      <w:pPr>
        <w:pStyle w:val="ListParagraph"/>
        <w:numPr>
          <w:ilvl w:val="0"/>
          <w:numId w:val="18"/>
        </w:numPr>
        <w:jc w:val="left"/>
        <w:rPr>
          <w:rFonts w:ascii="Arial" w:hAnsi="Arial" w:cs="Arial"/>
        </w:rPr>
      </w:pPr>
      <w:r>
        <w:rPr>
          <w:rFonts w:ascii="Arial" w:hAnsi="Arial" w:cs="Arial"/>
        </w:rPr>
        <w:t xml:space="preserve">To ensure the health, safety, safeguarding and well-being of learners, staff and visitors to </w:t>
      </w:r>
      <w:r w:rsidR="00643266">
        <w:rPr>
          <w:rFonts w:ascii="Arial" w:hAnsi="Arial" w:cs="Arial"/>
        </w:rPr>
        <w:t>our</w:t>
      </w:r>
      <w:r>
        <w:rPr>
          <w:rFonts w:ascii="Arial" w:hAnsi="Arial" w:cs="Arial"/>
        </w:rPr>
        <w:t xml:space="preserve"> centre</w:t>
      </w:r>
      <w:r w:rsidR="00643266">
        <w:rPr>
          <w:rFonts w:ascii="Arial" w:hAnsi="Arial" w:cs="Arial"/>
        </w:rPr>
        <w:t>s</w:t>
      </w:r>
      <w:r>
        <w:rPr>
          <w:rFonts w:ascii="Arial" w:hAnsi="Arial" w:cs="Arial"/>
        </w:rPr>
        <w:t xml:space="preserve"> in accordance with ACE’s operating policies.</w:t>
      </w:r>
    </w:p>
    <w:p w14:paraId="69F3A5E3" w14:textId="77777777" w:rsidR="00CF7A07" w:rsidRDefault="00CF7A07" w:rsidP="00CF7A07">
      <w:pPr>
        <w:ind w:left="2127" w:hanging="2127"/>
        <w:jc w:val="left"/>
        <w:rPr>
          <w:rFonts w:ascii="Arial" w:hAnsi="Arial" w:cs="Arial"/>
          <w:b/>
        </w:rPr>
      </w:pPr>
      <w:r>
        <w:rPr>
          <w:rFonts w:ascii="Arial" w:hAnsi="Arial" w:cs="Arial"/>
          <w:b/>
        </w:rPr>
        <w:t xml:space="preserve">      </w:t>
      </w:r>
    </w:p>
    <w:p w14:paraId="432FE4F5" w14:textId="77777777" w:rsidR="00CF7A07" w:rsidRDefault="00CF7A07" w:rsidP="00CF7A07">
      <w:pPr>
        <w:numPr>
          <w:ilvl w:val="0"/>
          <w:numId w:val="19"/>
        </w:numPr>
        <w:jc w:val="left"/>
        <w:rPr>
          <w:rFonts w:ascii="Arial" w:hAnsi="Arial" w:cs="Arial"/>
        </w:rPr>
      </w:pPr>
      <w:r>
        <w:rPr>
          <w:rFonts w:ascii="Arial" w:hAnsi="Arial" w:cs="Arial"/>
        </w:rPr>
        <w:t xml:space="preserve">To deliver high quality teaching </w:t>
      </w:r>
      <w:r w:rsidR="0024610C">
        <w:rPr>
          <w:rFonts w:ascii="Arial" w:hAnsi="Arial" w:cs="Arial"/>
        </w:rPr>
        <w:t>and learning</w:t>
      </w:r>
      <w:r>
        <w:rPr>
          <w:rFonts w:ascii="Arial" w:hAnsi="Arial" w:cs="Arial"/>
        </w:rPr>
        <w:t xml:space="preserve"> </w:t>
      </w:r>
      <w:r w:rsidRPr="0017006B">
        <w:rPr>
          <w:rFonts w:ascii="Arial" w:hAnsi="Arial" w:cs="Arial"/>
        </w:rPr>
        <w:t>over a range of courses</w:t>
      </w:r>
      <w:r>
        <w:rPr>
          <w:rFonts w:ascii="Arial" w:hAnsi="Arial" w:cs="Arial"/>
        </w:rPr>
        <w:t xml:space="preserve"> and levels</w:t>
      </w:r>
      <w:r w:rsidRPr="0017006B">
        <w:rPr>
          <w:rFonts w:ascii="Arial" w:hAnsi="Arial" w:cs="Arial"/>
        </w:rPr>
        <w:t>.</w:t>
      </w:r>
    </w:p>
    <w:p w14:paraId="1F6F6FA3" w14:textId="77777777" w:rsidR="00CF7A07" w:rsidRPr="00DC54F5" w:rsidRDefault="00CF7A07" w:rsidP="00CF7A07">
      <w:pPr>
        <w:ind w:left="720"/>
        <w:jc w:val="left"/>
        <w:rPr>
          <w:rFonts w:ascii="Arial" w:hAnsi="Arial" w:cs="Arial"/>
        </w:rPr>
      </w:pPr>
    </w:p>
    <w:p w14:paraId="111A7185" w14:textId="77777777" w:rsidR="00CF7A07" w:rsidRDefault="00CF7A07" w:rsidP="00CF7A07">
      <w:pPr>
        <w:numPr>
          <w:ilvl w:val="0"/>
          <w:numId w:val="19"/>
        </w:numPr>
        <w:spacing w:line="276" w:lineRule="auto"/>
        <w:jc w:val="left"/>
        <w:rPr>
          <w:rFonts w:ascii="Arial" w:hAnsi="Arial" w:cs="Arial"/>
        </w:rPr>
      </w:pPr>
      <w:r>
        <w:rPr>
          <w:rFonts w:ascii="Arial" w:hAnsi="Arial" w:cs="Arial"/>
        </w:rPr>
        <w:t>To support</w:t>
      </w:r>
      <w:r w:rsidRPr="00CF00E7">
        <w:rPr>
          <w:rFonts w:ascii="Arial" w:hAnsi="Arial" w:cs="Arial"/>
        </w:rPr>
        <w:t xml:space="preserve"> all learners in achieving their potential by taking a pro-active, enthusiastic</w:t>
      </w:r>
      <w:r>
        <w:rPr>
          <w:rFonts w:ascii="Arial" w:hAnsi="Arial" w:cs="Arial"/>
        </w:rPr>
        <w:t xml:space="preserve"> and</w:t>
      </w:r>
      <w:r w:rsidRPr="00CF00E7">
        <w:rPr>
          <w:rFonts w:ascii="Arial" w:hAnsi="Arial" w:cs="Arial"/>
        </w:rPr>
        <w:t xml:space="preserve"> flexible approach</w:t>
      </w:r>
      <w:r w:rsidRPr="0017006B">
        <w:rPr>
          <w:rFonts w:ascii="Arial" w:hAnsi="Arial" w:cs="Arial"/>
        </w:rPr>
        <w:t xml:space="preserve"> in accordance with ACE’s ethos and operating procedures, policies and corporate strategy.</w:t>
      </w:r>
    </w:p>
    <w:p w14:paraId="3E81C2B9" w14:textId="77777777" w:rsidR="0017006B" w:rsidRDefault="0017006B" w:rsidP="00DC54F5">
      <w:pPr>
        <w:spacing w:line="276" w:lineRule="auto"/>
        <w:ind w:left="2160" w:hanging="2160"/>
        <w:jc w:val="left"/>
        <w:rPr>
          <w:rFonts w:ascii="Arial" w:hAnsi="Arial" w:cs="Arial"/>
          <w:b/>
        </w:rPr>
      </w:pPr>
      <w:r>
        <w:rPr>
          <w:rFonts w:ascii="Arial" w:hAnsi="Arial" w:cs="Arial"/>
          <w:b/>
        </w:rPr>
        <w:t>_________________________________________________________________________</w:t>
      </w:r>
    </w:p>
    <w:p w14:paraId="13181105" w14:textId="77777777" w:rsidR="0017006B" w:rsidRDefault="0017006B" w:rsidP="00DC54F5">
      <w:pPr>
        <w:spacing w:line="276" w:lineRule="auto"/>
        <w:ind w:left="2160" w:hanging="2160"/>
        <w:jc w:val="left"/>
        <w:rPr>
          <w:rFonts w:ascii="Arial" w:hAnsi="Arial" w:cs="Arial"/>
          <w:b/>
        </w:rPr>
      </w:pPr>
    </w:p>
    <w:p w14:paraId="1D51B02E" w14:textId="77777777" w:rsidR="0017006B" w:rsidRDefault="0017006B" w:rsidP="00DC54F5">
      <w:pPr>
        <w:spacing w:line="276" w:lineRule="auto"/>
        <w:ind w:left="2160" w:hanging="2160"/>
        <w:jc w:val="left"/>
        <w:rPr>
          <w:rFonts w:ascii="Arial" w:hAnsi="Arial" w:cs="Arial"/>
          <w:b/>
        </w:rPr>
      </w:pPr>
      <w:r>
        <w:rPr>
          <w:rFonts w:ascii="Arial" w:hAnsi="Arial" w:cs="Arial"/>
          <w:b/>
        </w:rPr>
        <w:t>Core Responsibilities:</w:t>
      </w:r>
    </w:p>
    <w:p w14:paraId="61E09380" w14:textId="77777777" w:rsidR="0058186E" w:rsidRDefault="0058186E" w:rsidP="00DC54F5">
      <w:pPr>
        <w:numPr>
          <w:ilvl w:val="0"/>
          <w:numId w:val="16"/>
        </w:numPr>
        <w:spacing w:line="276" w:lineRule="auto"/>
        <w:jc w:val="left"/>
        <w:rPr>
          <w:rFonts w:ascii="Arial" w:hAnsi="Arial" w:cs="Arial"/>
        </w:rPr>
      </w:pPr>
      <w:r w:rsidRPr="0084747C">
        <w:rPr>
          <w:rFonts w:ascii="Arial" w:hAnsi="Arial" w:cs="Arial"/>
        </w:rPr>
        <w:t>To develop</w:t>
      </w:r>
      <w:r>
        <w:rPr>
          <w:rFonts w:ascii="Arial" w:hAnsi="Arial" w:cs="Arial"/>
        </w:rPr>
        <w:t xml:space="preserve"> resources, teaching materials, schemes of work and lesson plans for all lessons as per your timetable.</w:t>
      </w:r>
    </w:p>
    <w:p w14:paraId="7F877794" w14:textId="19B1CAE5" w:rsidR="0058186E" w:rsidRDefault="0058186E" w:rsidP="00DC54F5">
      <w:pPr>
        <w:pStyle w:val="ListParagraph"/>
        <w:numPr>
          <w:ilvl w:val="0"/>
          <w:numId w:val="16"/>
        </w:numPr>
        <w:spacing w:line="276" w:lineRule="auto"/>
        <w:jc w:val="left"/>
        <w:rPr>
          <w:rFonts w:ascii="Arial" w:hAnsi="Arial" w:cs="Arial"/>
        </w:rPr>
      </w:pPr>
      <w:r>
        <w:rPr>
          <w:rFonts w:ascii="Arial" w:hAnsi="Arial" w:cs="Arial"/>
        </w:rPr>
        <w:t>To plan for new courses and ac</w:t>
      </w:r>
      <w:r w:rsidR="0024610C">
        <w:rPr>
          <w:rFonts w:ascii="Arial" w:hAnsi="Arial" w:cs="Arial"/>
        </w:rPr>
        <w:t>tivities</w:t>
      </w:r>
    </w:p>
    <w:p w14:paraId="0B03600E" w14:textId="77777777" w:rsidR="0058186E" w:rsidRDefault="0058186E" w:rsidP="00DC54F5">
      <w:pPr>
        <w:pStyle w:val="ListParagraph"/>
        <w:numPr>
          <w:ilvl w:val="0"/>
          <w:numId w:val="16"/>
        </w:numPr>
        <w:spacing w:line="276" w:lineRule="auto"/>
        <w:jc w:val="left"/>
        <w:rPr>
          <w:rFonts w:ascii="Arial" w:hAnsi="Arial" w:cs="Arial"/>
        </w:rPr>
      </w:pPr>
      <w:r>
        <w:rPr>
          <w:rFonts w:ascii="Arial" w:hAnsi="Arial" w:cs="Arial"/>
        </w:rPr>
        <w:t>The planning and preparing of all learning activities</w:t>
      </w:r>
    </w:p>
    <w:p w14:paraId="1B88B328" w14:textId="77777777" w:rsidR="0017006B" w:rsidRPr="0058186E" w:rsidRDefault="0058186E" w:rsidP="00DC54F5">
      <w:pPr>
        <w:pStyle w:val="ListParagraph"/>
        <w:numPr>
          <w:ilvl w:val="0"/>
          <w:numId w:val="16"/>
        </w:numPr>
        <w:spacing w:line="276" w:lineRule="auto"/>
        <w:jc w:val="left"/>
        <w:rPr>
          <w:rFonts w:ascii="Arial" w:hAnsi="Arial" w:cs="Arial"/>
        </w:rPr>
      </w:pPr>
      <w:r>
        <w:rPr>
          <w:rFonts w:ascii="Arial" w:hAnsi="Arial" w:cs="Arial"/>
        </w:rPr>
        <w:t xml:space="preserve">The delivery of teaching and </w:t>
      </w:r>
      <w:r w:rsidR="0024610C">
        <w:rPr>
          <w:rFonts w:ascii="Arial" w:hAnsi="Arial" w:cs="Arial"/>
        </w:rPr>
        <w:t>learning.</w:t>
      </w:r>
    </w:p>
    <w:p w14:paraId="664DD69A"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To support the learners to find creative ways to achieve learning across the levels for individuals (Especially those with additional needs)</w:t>
      </w:r>
    </w:p>
    <w:p w14:paraId="532EC050"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Produce individual learning plans (ILP) which will support any behaviour plans.</w:t>
      </w:r>
    </w:p>
    <w:p w14:paraId="4394AC42"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The evaluation of teaching and learning and assessment of learners</w:t>
      </w:r>
    </w:p>
    <w:p w14:paraId="39A128BC"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Maintaining group registers, tracking progress and providing feedback to both learners, centre staff and learners schools</w:t>
      </w:r>
    </w:p>
    <w:p w14:paraId="76A47615"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 xml:space="preserve">To positively engage with all learners including those who display challenging behaviours, enabling learners to </w:t>
      </w:r>
      <w:r w:rsidR="0024610C">
        <w:rPr>
          <w:rFonts w:ascii="Arial" w:hAnsi="Arial" w:cs="Arial"/>
        </w:rPr>
        <w:t xml:space="preserve">be </w:t>
      </w:r>
      <w:r>
        <w:rPr>
          <w:rFonts w:ascii="Arial" w:hAnsi="Arial" w:cs="Arial"/>
        </w:rPr>
        <w:t>treated as indi</w:t>
      </w:r>
      <w:r w:rsidR="0024610C">
        <w:rPr>
          <w:rFonts w:ascii="Arial" w:hAnsi="Arial" w:cs="Arial"/>
        </w:rPr>
        <w:t xml:space="preserve">viduals in a </w:t>
      </w:r>
      <w:proofErr w:type="gramStart"/>
      <w:r w:rsidR="0024610C">
        <w:rPr>
          <w:rFonts w:ascii="Arial" w:hAnsi="Arial" w:cs="Arial"/>
        </w:rPr>
        <w:t>person centred</w:t>
      </w:r>
      <w:proofErr w:type="gramEnd"/>
      <w:r w:rsidR="0024610C">
        <w:rPr>
          <w:rFonts w:ascii="Arial" w:hAnsi="Arial" w:cs="Arial"/>
        </w:rPr>
        <w:t xml:space="preserve"> manne</w:t>
      </w:r>
      <w:r>
        <w:rPr>
          <w:rFonts w:ascii="Arial" w:hAnsi="Arial" w:cs="Arial"/>
        </w:rPr>
        <w:t>r.</w:t>
      </w:r>
    </w:p>
    <w:p w14:paraId="1E52EFE7"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 xml:space="preserve">Deal with any learner conflict and or incidents in line with both the </w:t>
      </w:r>
      <w:r w:rsidR="0058186E">
        <w:rPr>
          <w:rFonts w:ascii="Arial" w:hAnsi="Arial" w:cs="Arial"/>
        </w:rPr>
        <w:t>individual’s</w:t>
      </w:r>
      <w:r>
        <w:rPr>
          <w:rFonts w:ascii="Arial" w:hAnsi="Arial" w:cs="Arial"/>
        </w:rPr>
        <w:t xml:space="preserve"> plans and ACE’s policies, ensuring that all incidents are recorded properly.</w:t>
      </w:r>
    </w:p>
    <w:p w14:paraId="6ECA3686" w14:textId="77777777" w:rsidR="0017006B" w:rsidRDefault="0024610C" w:rsidP="00DC54F5">
      <w:pPr>
        <w:pStyle w:val="ListParagraph"/>
        <w:numPr>
          <w:ilvl w:val="0"/>
          <w:numId w:val="16"/>
        </w:numPr>
        <w:spacing w:line="276" w:lineRule="auto"/>
        <w:jc w:val="left"/>
        <w:rPr>
          <w:rFonts w:ascii="Arial" w:hAnsi="Arial" w:cs="Arial"/>
        </w:rPr>
      </w:pPr>
      <w:r>
        <w:rPr>
          <w:rFonts w:ascii="Arial" w:hAnsi="Arial" w:cs="Arial"/>
        </w:rPr>
        <w:t xml:space="preserve">To work as part of </w:t>
      </w:r>
      <w:r w:rsidR="0017006B">
        <w:rPr>
          <w:rFonts w:ascii="Arial" w:hAnsi="Arial" w:cs="Arial"/>
        </w:rPr>
        <w:t xml:space="preserve">ACE’s team to manage </w:t>
      </w:r>
      <w:proofErr w:type="gramStart"/>
      <w:r w:rsidR="0017006B">
        <w:rPr>
          <w:rFonts w:ascii="Arial" w:hAnsi="Arial" w:cs="Arial"/>
        </w:rPr>
        <w:t>learners</w:t>
      </w:r>
      <w:proofErr w:type="gramEnd"/>
      <w:r w:rsidR="0017006B">
        <w:rPr>
          <w:rFonts w:ascii="Arial" w:hAnsi="Arial" w:cs="Arial"/>
        </w:rPr>
        <w:t xml:space="preserve"> behaviour on site, in accordance with ACE’s ethos, code of conduct, behaviours and rewards policy and the overriding corporate strategy.</w:t>
      </w:r>
    </w:p>
    <w:p w14:paraId="5E9AA911" w14:textId="77777777" w:rsidR="0058186E" w:rsidRPr="0058186E" w:rsidRDefault="0058186E" w:rsidP="00DC54F5">
      <w:pPr>
        <w:pStyle w:val="ListParagraph"/>
        <w:numPr>
          <w:ilvl w:val="0"/>
          <w:numId w:val="16"/>
        </w:numPr>
        <w:spacing w:line="276" w:lineRule="auto"/>
        <w:jc w:val="left"/>
        <w:rPr>
          <w:rFonts w:ascii="Arial" w:hAnsi="Arial" w:cs="Arial"/>
        </w:rPr>
      </w:pPr>
      <w:r w:rsidRPr="0058186E">
        <w:rPr>
          <w:rFonts w:ascii="Arial" w:hAnsi="Arial" w:cs="Arial"/>
        </w:rPr>
        <w:t>Maintaining tools, equipment and resources for the purposes of teaching and learning</w:t>
      </w:r>
    </w:p>
    <w:p w14:paraId="6E54CAB6" w14:textId="77777777" w:rsidR="0058186E" w:rsidRPr="0058186E" w:rsidRDefault="0058186E" w:rsidP="00DC54F5">
      <w:pPr>
        <w:numPr>
          <w:ilvl w:val="0"/>
          <w:numId w:val="16"/>
        </w:numPr>
        <w:spacing w:line="276" w:lineRule="auto"/>
        <w:jc w:val="left"/>
        <w:rPr>
          <w:rFonts w:ascii="Arial" w:hAnsi="Arial" w:cs="Arial"/>
        </w:rPr>
      </w:pPr>
      <w:r w:rsidRPr="0058186E">
        <w:rPr>
          <w:rFonts w:ascii="Arial" w:hAnsi="Arial" w:cs="Arial"/>
        </w:rPr>
        <w:t>Maintain standards required under the Health &amp; Safety at Work Act</w:t>
      </w:r>
      <w:r>
        <w:rPr>
          <w:rFonts w:ascii="Arial" w:hAnsi="Arial" w:cs="Arial"/>
        </w:rPr>
        <w:t xml:space="preserve"> </w:t>
      </w:r>
      <w:r w:rsidRPr="0058186E">
        <w:rPr>
          <w:rFonts w:ascii="Arial" w:hAnsi="Arial" w:cs="Arial"/>
        </w:rPr>
        <w:t>and other relevant health and safety regulations</w:t>
      </w:r>
    </w:p>
    <w:p w14:paraId="45F1AAA4"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To support other staff where needed across ACE’s core activities</w:t>
      </w:r>
    </w:p>
    <w:p w14:paraId="632C3F9A" w14:textId="77777777" w:rsidR="0017006B" w:rsidRPr="001E6C60" w:rsidRDefault="0017006B" w:rsidP="00DC54F5">
      <w:pPr>
        <w:pStyle w:val="ListParagraph"/>
        <w:numPr>
          <w:ilvl w:val="0"/>
          <w:numId w:val="18"/>
        </w:numPr>
        <w:spacing w:line="276" w:lineRule="auto"/>
        <w:jc w:val="left"/>
        <w:rPr>
          <w:rFonts w:ascii="Arial" w:hAnsi="Arial" w:cs="Arial"/>
        </w:rPr>
      </w:pPr>
      <w:r>
        <w:rPr>
          <w:rFonts w:ascii="Arial" w:hAnsi="Arial" w:cs="Arial"/>
        </w:rPr>
        <w:t>Contribute with the development of the vocational curriculum, and subsequent design of delivery areas and methods.</w:t>
      </w:r>
    </w:p>
    <w:p w14:paraId="3390D19C"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Contribute to and participate in the whole organisations (ACE’s) performance, leading by example and working as part of a team.</w:t>
      </w:r>
    </w:p>
    <w:p w14:paraId="55C61F45"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 xml:space="preserve">To support the </w:t>
      </w:r>
      <w:r w:rsidR="0058186E">
        <w:rPr>
          <w:rFonts w:ascii="Arial" w:hAnsi="Arial" w:cs="Arial"/>
        </w:rPr>
        <w:t>management</w:t>
      </w:r>
      <w:r>
        <w:rPr>
          <w:rFonts w:ascii="Arial" w:hAnsi="Arial" w:cs="Arial"/>
        </w:rPr>
        <w:t xml:space="preserve"> with the registration and management of vocational qualifications</w:t>
      </w:r>
    </w:p>
    <w:p w14:paraId="2CAA6C7D" w14:textId="77777777" w:rsidR="0017006B" w:rsidRDefault="0017006B" w:rsidP="00DC54F5">
      <w:pPr>
        <w:spacing w:line="276" w:lineRule="auto"/>
        <w:jc w:val="left"/>
        <w:rPr>
          <w:rFonts w:ascii="Arial" w:hAnsi="Arial" w:cs="Arial"/>
        </w:rPr>
      </w:pPr>
    </w:p>
    <w:p w14:paraId="2110C9C2" w14:textId="77777777" w:rsidR="0017006B" w:rsidRPr="007C58C3" w:rsidRDefault="0017006B" w:rsidP="00DC54F5">
      <w:pPr>
        <w:spacing w:line="276" w:lineRule="auto"/>
        <w:jc w:val="left"/>
        <w:rPr>
          <w:rFonts w:ascii="Arial" w:hAnsi="Arial" w:cs="Arial"/>
          <w:b/>
        </w:rPr>
      </w:pPr>
      <w:r w:rsidRPr="007C58C3">
        <w:rPr>
          <w:rFonts w:ascii="Arial" w:hAnsi="Arial" w:cs="Arial"/>
          <w:b/>
        </w:rPr>
        <w:t>Other Responsibilities</w:t>
      </w:r>
    </w:p>
    <w:p w14:paraId="1C18E2DB" w14:textId="1045A145"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 xml:space="preserve">To ensure the health, safety and well-being of learners, staff and visitors to </w:t>
      </w:r>
      <w:r w:rsidR="00643266">
        <w:rPr>
          <w:rFonts w:ascii="Arial" w:hAnsi="Arial" w:cs="Arial"/>
        </w:rPr>
        <w:t>our</w:t>
      </w:r>
      <w:r>
        <w:rPr>
          <w:rFonts w:ascii="Arial" w:hAnsi="Arial" w:cs="Arial"/>
        </w:rPr>
        <w:t xml:space="preserve"> centre</w:t>
      </w:r>
      <w:r w:rsidR="00643266">
        <w:rPr>
          <w:rFonts w:ascii="Arial" w:hAnsi="Arial" w:cs="Arial"/>
        </w:rPr>
        <w:t>s</w:t>
      </w:r>
      <w:r>
        <w:rPr>
          <w:rFonts w:ascii="Arial" w:hAnsi="Arial" w:cs="Arial"/>
        </w:rPr>
        <w:t xml:space="preserve"> in accordance with ACE’s operating policies</w:t>
      </w:r>
    </w:p>
    <w:p w14:paraId="01C3BB10"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To ensure that all staff and learners are aware of and comply with ACE’s safeguarding requirements and comply with ACE’s safeguarding policies and practices.</w:t>
      </w:r>
    </w:p>
    <w:p w14:paraId="4CEBFD93"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To contribute to and undertake risk assessments of both</w:t>
      </w:r>
      <w:r w:rsidR="00CD2FC6">
        <w:rPr>
          <w:rFonts w:ascii="Arial" w:hAnsi="Arial" w:cs="Arial"/>
        </w:rPr>
        <w:t xml:space="preserve"> activities and people (Students, staff and visitors</w:t>
      </w:r>
      <w:r>
        <w:rPr>
          <w:rFonts w:ascii="Arial" w:hAnsi="Arial" w:cs="Arial"/>
        </w:rPr>
        <w:t>)</w:t>
      </w:r>
    </w:p>
    <w:p w14:paraId="146BC30E"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To provide general advice and guidance, attend multi agencies meetings, providing feedback when needed</w:t>
      </w:r>
    </w:p>
    <w:p w14:paraId="0526A19E"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To undertake Continual Professional Development (CPD) some of which you may be required to undertake in your own time, ensuring that all vocational and teaching and learning knowledge is current and up to date.</w:t>
      </w:r>
    </w:p>
    <w:p w14:paraId="3612E059" w14:textId="77777777" w:rsidR="0017006B" w:rsidRPr="007C58C3" w:rsidRDefault="0017006B" w:rsidP="00DC54F5">
      <w:pPr>
        <w:pStyle w:val="ListParagraph"/>
        <w:numPr>
          <w:ilvl w:val="0"/>
          <w:numId w:val="18"/>
        </w:numPr>
        <w:spacing w:line="276" w:lineRule="auto"/>
        <w:jc w:val="left"/>
        <w:rPr>
          <w:rFonts w:ascii="Arial" w:hAnsi="Arial" w:cs="Arial"/>
        </w:rPr>
      </w:pPr>
      <w:r>
        <w:rPr>
          <w:rFonts w:ascii="Arial" w:hAnsi="Arial" w:cs="Arial"/>
        </w:rPr>
        <w:lastRenderedPageBreak/>
        <w:t>Ensure that professional memberships are current and vocational specialist professional body memberships are maintained.</w:t>
      </w:r>
    </w:p>
    <w:p w14:paraId="0D3587C8" w14:textId="77777777" w:rsidR="0017006B" w:rsidRDefault="0017006B" w:rsidP="00DC54F5">
      <w:pPr>
        <w:spacing w:line="276" w:lineRule="auto"/>
        <w:jc w:val="left"/>
        <w:rPr>
          <w:rFonts w:ascii="Arial" w:hAnsi="Arial" w:cs="Arial"/>
        </w:rPr>
      </w:pPr>
    </w:p>
    <w:p w14:paraId="59A6C824" w14:textId="77777777" w:rsidR="0017006B" w:rsidRDefault="0017006B" w:rsidP="00DC54F5">
      <w:pPr>
        <w:spacing w:line="276" w:lineRule="auto"/>
        <w:jc w:val="left"/>
        <w:rPr>
          <w:rFonts w:ascii="Arial" w:hAnsi="Arial" w:cs="Arial"/>
        </w:rPr>
      </w:pPr>
    </w:p>
    <w:p w14:paraId="6E58E7AA" w14:textId="77777777" w:rsidR="0017006B" w:rsidRPr="0038184C" w:rsidRDefault="0017006B" w:rsidP="00DC54F5">
      <w:pPr>
        <w:spacing w:line="276" w:lineRule="auto"/>
        <w:jc w:val="left"/>
        <w:rPr>
          <w:rFonts w:ascii="Arial" w:hAnsi="Arial" w:cs="Arial"/>
          <w:b/>
        </w:rPr>
      </w:pPr>
      <w:r w:rsidRPr="0038184C">
        <w:rPr>
          <w:rFonts w:ascii="Arial" w:hAnsi="Arial" w:cs="Arial"/>
          <w:b/>
        </w:rPr>
        <w:t>Other Duties</w:t>
      </w:r>
    </w:p>
    <w:p w14:paraId="63BC55BF" w14:textId="77777777" w:rsidR="0017006B" w:rsidRDefault="0017006B" w:rsidP="00DC54F5">
      <w:pPr>
        <w:spacing w:line="276" w:lineRule="auto"/>
        <w:jc w:val="left"/>
        <w:rPr>
          <w:rFonts w:ascii="Arial" w:hAnsi="Arial" w:cs="Arial"/>
        </w:rPr>
      </w:pPr>
      <w:r>
        <w:rPr>
          <w:rFonts w:ascii="Arial" w:hAnsi="Arial" w:cs="Arial"/>
        </w:rPr>
        <w:t xml:space="preserve">The post holder may be required to perform duties other than those outlined in the job description. The </w:t>
      </w:r>
      <w:proofErr w:type="gramStart"/>
      <w:r>
        <w:rPr>
          <w:rFonts w:ascii="Arial" w:hAnsi="Arial" w:cs="Arial"/>
        </w:rPr>
        <w:t>particular duties</w:t>
      </w:r>
      <w:proofErr w:type="gramEnd"/>
      <w:r>
        <w:rPr>
          <w:rFonts w:ascii="Arial" w:hAnsi="Arial" w:cs="Arial"/>
        </w:rPr>
        <w:t xml:space="preserve"> and responsibilities attached to this post may vary from time to time without changing the general character of the duties or level of responsibility entailed. The post holder may, at times, be required to work outside of normal office hours or at weekends. Such </w:t>
      </w:r>
      <w:proofErr w:type="gramStart"/>
      <w:r>
        <w:rPr>
          <w:rFonts w:ascii="Arial" w:hAnsi="Arial" w:cs="Arial"/>
        </w:rPr>
        <w:t>variat</w:t>
      </w:r>
      <w:r w:rsidR="0024610C">
        <w:rPr>
          <w:rFonts w:ascii="Arial" w:hAnsi="Arial" w:cs="Arial"/>
        </w:rPr>
        <w:t xml:space="preserve">ions </w:t>
      </w:r>
      <w:r>
        <w:rPr>
          <w:rFonts w:ascii="Arial" w:hAnsi="Arial" w:cs="Arial"/>
        </w:rPr>
        <w:t xml:space="preserve"> would</w:t>
      </w:r>
      <w:proofErr w:type="gramEnd"/>
      <w:r>
        <w:rPr>
          <w:rFonts w:ascii="Arial" w:hAnsi="Arial" w:cs="Arial"/>
        </w:rPr>
        <w:t xml:space="preserve"> not in themselves justify the re-evaluation of the post.</w:t>
      </w:r>
    </w:p>
    <w:p w14:paraId="4B327D4B" w14:textId="77777777" w:rsidR="0017006B" w:rsidRDefault="0017006B" w:rsidP="00DC54F5">
      <w:pPr>
        <w:spacing w:line="276" w:lineRule="auto"/>
        <w:jc w:val="left"/>
        <w:rPr>
          <w:rFonts w:ascii="Arial" w:hAnsi="Arial" w:cs="Arial"/>
        </w:rPr>
      </w:pPr>
    </w:p>
    <w:p w14:paraId="6AFD7837" w14:textId="77777777" w:rsidR="0017006B" w:rsidRDefault="0017006B" w:rsidP="00DC54F5">
      <w:pPr>
        <w:spacing w:line="276" w:lineRule="auto"/>
        <w:rPr>
          <w:rFonts w:ascii="Arial" w:hAnsi="Arial" w:cs="Arial"/>
          <w:b/>
        </w:rPr>
      </w:pPr>
    </w:p>
    <w:p w14:paraId="18F9CB3F" w14:textId="77777777" w:rsidR="0017006B" w:rsidRDefault="0017006B" w:rsidP="00DC54F5">
      <w:pPr>
        <w:spacing w:line="276" w:lineRule="auto"/>
        <w:rPr>
          <w:rFonts w:ascii="Arial" w:hAnsi="Arial" w:cs="Arial"/>
          <w:b/>
        </w:rPr>
      </w:pPr>
    </w:p>
    <w:p w14:paraId="41F6EDB4" w14:textId="77777777" w:rsidR="0017006B" w:rsidRDefault="0017006B" w:rsidP="00DC54F5">
      <w:pPr>
        <w:spacing w:line="276" w:lineRule="auto"/>
        <w:rPr>
          <w:rFonts w:ascii="Arial" w:hAnsi="Arial" w:cs="Arial"/>
          <w:b/>
        </w:rPr>
      </w:pPr>
    </w:p>
    <w:p w14:paraId="3909E69C" w14:textId="77777777" w:rsidR="0017006B" w:rsidRDefault="0017006B" w:rsidP="00DC54F5">
      <w:pPr>
        <w:spacing w:line="276" w:lineRule="auto"/>
        <w:rPr>
          <w:rFonts w:ascii="Arial" w:hAnsi="Arial" w:cs="Arial"/>
          <w:b/>
        </w:rPr>
      </w:pPr>
    </w:p>
    <w:p w14:paraId="4BE0CECE" w14:textId="77777777" w:rsidR="0017006B" w:rsidRDefault="0017006B" w:rsidP="00DC54F5">
      <w:pPr>
        <w:spacing w:line="276" w:lineRule="auto"/>
        <w:rPr>
          <w:rFonts w:ascii="Arial" w:hAnsi="Arial" w:cs="Arial"/>
          <w:b/>
        </w:rPr>
      </w:pPr>
    </w:p>
    <w:p w14:paraId="0A6A9067" w14:textId="77777777" w:rsidR="0017006B" w:rsidRDefault="0017006B" w:rsidP="00DC54F5">
      <w:pPr>
        <w:spacing w:line="276" w:lineRule="auto"/>
        <w:rPr>
          <w:rFonts w:ascii="Arial" w:hAnsi="Arial" w:cs="Arial"/>
          <w:b/>
        </w:rPr>
      </w:pPr>
    </w:p>
    <w:p w14:paraId="3532718C" w14:textId="77777777" w:rsidR="0017006B" w:rsidRDefault="0017006B" w:rsidP="00DC54F5">
      <w:pPr>
        <w:spacing w:line="276" w:lineRule="auto"/>
        <w:rPr>
          <w:rFonts w:ascii="Arial" w:hAnsi="Arial" w:cs="Arial"/>
          <w:b/>
        </w:rPr>
      </w:pPr>
    </w:p>
    <w:p w14:paraId="2D98793E" w14:textId="77777777" w:rsidR="00643266" w:rsidRDefault="00643266" w:rsidP="00C614F7">
      <w:pPr>
        <w:rPr>
          <w:rFonts w:ascii="Arial" w:hAnsi="Arial" w:cs="Arial"/>
          <w:b/>
        </w:rPr>
      </w:pPr>
    </w:p>
    <w:p w14:paraId="61336ED3" w14:textId="77777777" w:rsidR="00643266" w:rsidRDefault="00643266" w:rsidP="00C614F7">
      <w:pPr>
        <w:rPr>
          <w:rFonts w:ascii="Arial" w:hAnsi="Arial" w:cs="Arial"/>
          <w:b/>
        </w:rPr>
      </w:pPr>
    </w:p>
    <w:p w14:paraId="736BDE60" w14:textId="77777777" w:rsidR="00643266" w:rsidRDefault="00643266" w:rsidP="00C614F7">
      <w:pPr>
        <w:rPr>
          <w:rFonts w:ascii="Arial" w:hAnsi="Arial" w:cs="Arial"/>
          <w:b/>
        </w:rPr>
      </w:pPr>
    </w:p>
    <w:p w14:paraId="6A8B27BB" w14:textId="77777777" w:rsidR="00643266" w:rsidRDefault="00643266" w:rsidP="00C614F7">
      <w:pPr>
        <w:rPr>
          <w:rFonts w:ascii="Arial" w:hAnsi="Arial" w:cs="Arial"/>
          <w:b/>
        </w:rPr>
      </w:pPr>
    </w:p>
    <w:p w14:paraId="089FA348" w14:textId="77777777" w:rsidR="00643266" w:rsidRDefault="00643266" w:rsidP="00C614F7">
      <w:pPr>
        <w:rPr>
          <w:rFonts w:ascii="Arial" w:hAnsi="Arial" w:cs="Arial"/>
          <w:b/>
        </w:rPr>
      </w:pPr>
    </w:p>
    <w:p w14:paraId="2F959DBF" w14:textId="77777777" w:rsidR="00643266" w:rsidRDefault="00643266" w:rsidP="00C614F7">
      <w:pPr>
        <w:rPr>
          <w:rFonts w:ascii="Arial" w:hAnsi="Arial" w:cs="Arial"/>
          <w:b/>
        </w:rPr>
      </w:pPr>
    </w:p>
    <w:p w14:paraId="122AE307" w14:textId="77777777" w:rsidR="00643266" w:rsidRDefault="00643266" w:rsidP="00C614F7">
      <w:pPr>
        <w:rPr>
          <w:rFonts w:ascii="Arial" w:hAnsi="Arial" w:cs="Arial"/>
          <w:b/>
        </w:rPr>
      </w:pPr>
    </w:p>
    <w:p w14:paraId="42935AB7" w14:textId="77777777" w:rsidR="00643266" w:rsidRDefault="00643266" w:rsidP="00C614F7">
      <w:pPr>
        <w:rPr>
          <w:rFonts w:ascii="Arial" w:hAnsi="Arial" w:cs="Arial"/>
          <w:b/>
        </w:rPr>
      </w:pPr>
    </w:p>
    <w:p w14:paraId="2722C065" w14:textId="77777777" w:rsidR="00643266" w:rsidRDefault="00643266" w:rsidP="00C614F7">
      <w:pPr>
        <w:rPr>
          <w:rFonts w:ascii="Arial" w:hAnsi="Arial" w:cs="Arial"/>
          <w:b/>
        </w:rPr>
      </w:pPr>
    </w:p>
    <w:p w14:paraId="3C2FD0ED" w14:textId="77777777" w:rsidR="00643266" w:rsidRDefault="00643266" w:rsidP="00C614F7">
      <w:pPr>
        <w:rPr>
          <w:rFonts w:ascii="Arial" w:hAnsi="Arial" w:cs="Arial"/>
          <w:b/>
        </w:rPr>
      </w:pPr>
    </w:p>
    <w:p w14:paraId="6696EE46" w14:textId="77777777" w:rsidR="00643266" w:rsidRDefault="00643266" w:rsidP="00C614F7">
      <w:pPr>
        <w:rPr>
          <w:rFonts w:ascii="Arial" w:hAnsi="Arial" w:cs="Arial"/>
          <w:b/>
        </w:rPr>
      </w:pPr>
    </w:p>
    <w:p w14:paraId="776D4DD2" w14:textId="77777777" w:rsidR="00643266" w:rsidRDefault="00643266" w:rsidP="00C614F7">
      <w:pPr>
        <w:rPr>
          <w:rFonts w:ascii="Arial" w:hAnsi="Arial" w:cs="Arial"/>
          <w:b/>
        </w:rPr>
      </w:pPr>
    </w:p>
    <w:p w14:paraId="7A91653F" w14:textId="77777777" w:rsidR="00643266" w:rsidRDefault="00643266" w:rsidP="00C614F7">
      <w:pPr>
        <w:rPr>
          <w:rFonts w:ascii="Arial" w:hAnsi="Arial" w:cs="Arial"/>
          <w:b/>
        </w:rPr>
      </w:pPr>
    </w:p>
    <w:p w14:paraId="33DC5384" w14:textId="77777777" w:rsidR="00643266" w:rsidRDefault="00643266" w:rsidP="00C614F7">
      <w:pPr>
        <w:rPr>
          <w:rFonts w:ascii="Arial" w:hAnsi="Arial" w:cs="Arial"/>
          <w:b/>
        </w:rPr>
      </w:pPr>
    </w:p>
    <w:p w14:paraId="1CA00060" w14:textId="77777777" w:rsidR="00643266" w:rsidRDefault="00643266" w:rsidP="00C614F7">
      <w:pPr>
        <w:rPr>
          <w:rFonts w:ascii="Arial" w:hAnsi="Arial" w:cs="Arial"/>
          <w:b/>
        </w:rPr>
      </w:pPr>
    </w:p>
    <w:p w14:paraId="176CF77A" w14:textId="77777777" w:rsidR="00643266" w:rsidRDefault="00643266" w:rsidP="00C614F7">
      <w:pPr>
        <w:rPr>
          <w:rFonts w:ascii="Arial" w:hAnsi="Arial" w:cs="Arial"/>
          <w:b/>
        </w:rPr>
      </w:pPr>
    </w:p>
    <w:p w14:paraId="2EE51E4A" w14:textId="77777777" w:rsidR="00643266" w:rsidRDefault="00643266" w:rsidP="00C614F7">
      <w:pPr>
        <w:rPr>
          <w:rFonts w:ascii="Arial" w:hAnsi="Arial" w:cs="Arial"/>
          <w:b/>
        </w:rPr>
      </w:pPr>
    </w:p>
    <w:p w14:paraId="5C06A30F" w14:textId="77777777" w:rsidR="00643266" w:rsidRDefault="00643266" w:rsidP="00C614F7">
      <w:pPr>
        <w:rPr>
          <w:rFonts w:ascii="Arial" w:hAnsi="Arial" w:cs="Arial"/>
          <w:b/>
        </w:rPr>
      </w:pPr>
    </w:p>
    <w:p w14:paraId="72BA0E56" w14:textId="77777777" w:rsidR="00643266" w:rsidRDefault="00643266" w:rsidP="00C614F7">
      <w:pPr>
        <w:rPr>
          <w:rFonts w:ascii="Arial" w:hAnsi="Arial" w:cs="Arial"/>
          <w:b/>
        </w:rPr>
      </w:pPr>
    </w:p>
    <w:p w14:paraId="2AC55D11" w14:textId="77777777" w:rsidR="00643266" w:rsidRDefault="00643266" w:rsidP="00C614F7">
      <w:pPr>
        <w:rPr>
          <w:rFonts w:ascii="Arial" w:hAnsi="Arial" w:cs="Arial"/>
          <w:b/>
        </w:rPr>
      </w:pPr>
    </w:p>
    <w:p w14:paraId="62D9471F" w14:textId="77777777" w:rsidR="00643266" w:rsidRDefault="00643266" w:rsidP="00C614F7">
      <w:pPr>
        <w:rPr>
          <w:rFonts w:ascii="Arial" w:hAnsi="Arial" w:cs="Arial"/>
          <w:b/>
        </w:rPr>
      </w:pPr>
    </w:p>
    <w:p w14:paraId="0888D647" w14:textId="77777777" w:rsidR="00643266" w:rsidRDefault="00643266" w:rsidP="00C614F7">
      <w:pPr>
        <w:rPr>
          <w:rFonts w:ascii="Arial" w:hAnsi="Arial" w:cs="Arial"/>
          <w:b/>
        </w:rPr>
      </w:pPr>
    </w:p>
    <w:p w14:paraId="4AC1E292" w14:textId="77777777" w:rsidR="00643266" w:rsidRDefault="00643266" w:rsidP="00C614F7">
      <w:pPr>
        <w:rPr>
          <w:rFonts w:ascii="Arial" w:hAnsi="Arial" w:cs="Arial"/>
          <w:b/>
        </w:rPr>
      </w:pPr>
    </w:p>
    <w:p w14:paraId="10436705" w14:textId="77777777" w:rsidR="00643266" w:rsidRDefault="00643266" w:rsidP="00C614F7">
      <w:pPr>
        <w:rPr>
          <w:rFonts w:ascii="Arial" w:hAnsi="Arial" w:cs="Arial"/>
          <w:b/>
        </w:rPr>
      </w:pPr>
    </w:p>
    <w:p w14:paraId="507F23D9" w14:textId="77777777" w:rsidR="00643266" w:rsidRDefault="00643266" w:rsidP="00C614F7">
      <w:pPr>
        <w:rPr>
          <w:rFonts w:ascii="Arial" w:hAnsi="Arial" w:cs="Arial"/>
          <w:b/>
        </w:rPr>
      </w:pPr>
    </w:p>
    <w:p w14:paraId="632585D4" w14:textId="77777777" w:rsidR="00643266" w:rsidRDefault="00643266" w:rsidP="00C614F7">
      <w:pPr>
        <w:rPr>
          <w:rFonts w:ascii="Arial" w:hAnsi="Arial" w:cs="Arial"/>
          <w:b/>
        </w:rPr>
      </w:pPr>
    </w:p>
    <w:p w14:paraId="63745416" w14:textId="77777777" w:rsidR="00643266" w:rsidRDefault="00643266" w:rsidP="00C614F7">
      <w:pPr>
        <w:rPr>
          <w:rFonts w:ascii="Arial" w:hAnsi="Arial" w:cs="Arial"/>
          <w:b/>
        </w:rPr>
      </w:pPr>
    </w:p>
    <w:p w14:paraId="7D7FB868" w14:textId="77777777" w:rsidR="00643266" w:rsidRDefault="00643266" w:rsidP="00C614F7">
      <w:pPr>
        <w:rPr>
          <w:rFonts w:ascii="Arial" w:hAnsi="Arial" w:cs="Arial"/>
          <w:b/>
        </w:rPr>
      </w:pPr>
    </w:p>
    <w:p w14:paraId="4B5CE1AA" w14:textId="77777777" w:rsidR="00643266" w:rsidRDefault="00643266" w:rsidP="00C614F7">
      <w:pPr>
        <w:rPr>
          <w:rFonts w:ascii="Arial" w:hAnsi="Arial" w:cs="Arial"/>
          <w:b/>
        </w:rPr>
      </w:pPr>
    </w:p>
    <w:p w14:paraId="46BBE01F" w14:textId="77777777" w:rsidR="00643266" w:rsidRDefault="00643266" w:rsidP="00C614F7">
      <w:pPr>
        <w:rPr>
          <w:rFonts w:ascii="Arial" w:hAnsi="Arial" w:cs="Arial"/>
          <w:b/>
        </w:rPr>
      </w:pPr>
    </w:p>
    <w:p w14:paraId="6992BE4F" w14:textId="77777777" w:rsidR="00643266" w:rsidRDefault="00643266" w:rsidP="00C614F7">
      <w:pPr>
        <w:rPr>
          <w:rFonts w:ascii="Arial" w:hAnsi="Arial" w:cs="Arial"/>
          <w:b/>
        </w:rPr>
      </w:pPr>
    </w:p>
    <w:p w14:paraId="1ED842B5" w14:textId="77777777" w:rsidR="00643266" w:rsidRDefault="00643266" w:rsidP="00C614F7">
      <w:pPr>
        <w:rPr>
          <w:rFonts w:ascii="Arial" w:hAnsi="Arial" w:cs="Arial"/>
          <w:b/>
        </w:rPr>
      </w:pPr>
    </w:p>
    <w:p w14:paraId="6B3ACF30" w14:textId="3D9BD8C8" w:rsidR="0017006B" w:rsidRDefault="0017006B" w:rsidP="00C614F7">
      <w:pPr>
        <w:rPr>
          <w:rFonts w:ascii="Arial" w:hAnsi="Arial" w:cs="Arial"/>
          <w:b/>
        </w:rPr>
      </w:pPr>
      <w:r w:rsidRPr="0038184C">
        <w:rPr>
          <w:rFonts w:ascii="Arial" w:hAnsi="Arial" w:cs="Arial"/>
          <w:b/>
        </w:rPr>
        <w:t>Person Specification</w:t>
      </w:r>
    </w:p>
    <w:p w14:paraId="4A2B61A4" w14:textId="77777777" w:rsidR="0017006B" w:rsidRPr="0038184C" w:rsidRDefault="0017006B" w:rsidP="00C614F7">
      <w:pPr>
        <w:jc w:val="left"/>
        <w:rPr>
          <w:rFonts w:ascii="Arial" w:hAnsi="Arial" w:cs="Arial"/>
          <w:b/>
        </w:rPr>
      </w:pPr>
      <w:r w:rsidRPr="0038184C">
        <w:rPr>
          <w:rFonts w:ascii="Arial" w:hAnsi="Arial" w:cs="Arial"/>
          <w:b/>
        </w:rPr>
        <w:t>Qualifications</w:t>
      </w:r>
    </w:p>
    <w:tbl>
      <w:tblPr>
        <w:tblStyle w:val="TableGrid"/>
        <w:tblW w:w="0" w:type="auto"/>
        <w:tblLook w:val="04A0" w:firstRow="1" w:lastRow="0" w:firstColumn="1" w:lastColumn="0" w:noHBand="0" w:noVBand="1"/>
      </w:tblPr>
      <w:tblGrid>
        <w:gridCol w:w="4981"/>
        <w:gridCol w:w="4981"/>
      </w:tblGrid>
      <w:tr w:rsidR="0017006B" w14:paraId="3D2C34BC" w14:textId="77777777" w:rsidTr="00D16103">
        <w:tc>
          <w:tcPr>
            <w:tcW w:w="4981" w:type="dxa"/>
          </w:tcPr>
          <w:p w14:paraId="7D4DBE7F" w14:textId="77777777" w:rsidR="0017006B" w:rsidRDefault="0017006B" w:rsidP="00C614F7">
            <w:pPr>
              <w:jc w:val="left"/>
              <w:rPr>
                <w:rFonts w:ascii="Arial" w:hAnsi="Arial" w:cs="Arial"/>
              </w:rPr>
            </w:pPr>
            <w:r>
              <w:rPr>
                <w:rFonts w:ascii="Arial" w:hAnsi="Arial" w:cs="Arial"/>
              </w:rPr>
              <w:t>Essential</w:t>
            </w:r>
          </w:p>
        </w:tc>
        <w:tc>
          <w:tcPr>
            <w:tcW w:w="4981" w:type="dxa"/>
          </w:tcPr>
          <w:p w14:paraId="2A91F9E3" w14:textId="77777777" w:rsidR="0017006B" w:rsidRDefault="0017006B" w:rsidP="00C614F7">
            <w:pPr>
              <w:jc w:val="left"/>
              <w:rPr>
                <w:rFonts w:ascii="Arial" w:hAnsi="Arial" w:cs="Arial"/>
              </w:rPr>
            </w:pPr>
            <w:r>
              <w:rPr>
                <w:rFonts w:ascii="Arial" w:hAnsi="Arial" w:cs="Arial"/>
              </w:rPr>
              <w:t>Desirable</w:t>
            </w:r>
          </w:p>
        </w:tc>
      </w:tr>
      <w:tr w:rsidR="0017006B" w14:paraId="38C9F965" w14:textId="77777777" w:rsidTr="00D16103">
        <w:tc>
          <w:tcPr>
            <w:tcW w:w="4981" w:type="dxa"/>
          </w:tcPr>
          <w:p w14:paraId="63EFDDC5" w14:textId="77777777" w:rsidR="0017006B" w:rsidRDefault="0017006B" w:rsidP="00C614F7">
            <w:pPr>
              <w:jc w:val="left"/>
              <w:rPr>
                <w:rFonts w:ascii="Arial" w:hAnsi="Arial" w:cs="Arial"/>
              </w:rPr>
            </w:pPr>
            <w:r>
              <w:rPr>
                <w:rFonts w:ascii="Arial" w:hAnsi="Arial" w:cs="Arial"/>
              </w:rPr>
              <w:t>Vocational sector specific Qualification – Level 3 and above or proven industry specific experience.</w:t>
            </w:r>
          </w:p>
        </w:tc>
        <w:tc>
          <w:tcPr>
            <w:tcW w:w="4981" w:type="dxa"/>
          </w:tcPr>
          <w:p w14:paraId="041BC7BB" w14:textId="77777777" w:rsidR="0017006B" w:rsidRDefault="0024610C" w:rsidP="00C614F7">
            <w:pPr>
              <w:jc w:val="left"/>
              <w:rPr>
                <w:rFonts w:ascii="Arial" w:hAnsi="Arial" w:cs="Arial"/>
              </w:rPr>
            </w:pPr>
            <w:r>
              <w:rPr>
                <w:rFonts w:ascii="Arial" w:hAnsi="Arial" w:cs="Arial"/>
              </w:rPr>
              <w:t>A relevant degree.</w:t>
            </w:r>
          </w:p>
        </w:tc>
      </w:tr>
      <w:tr w:rsidR="0017006B" w14:paraId="6144BAF7" w14:textId="77777777" w:rsidTr="00D16103">
        <w:tc>
          <w:tcPr>
            <w:tcW w:w="4981" w:type="dxa"/>
          </w:tcPr>
          <w:p w14:paraId="377174D4" w14:textId="77777777" w:rsidR="0017006B" w:rsidRDefault="0017006B" w:rsidP="00C614F7">
            <w:pPr>
              <w:jc w:val="left"/>
              <w:rPr>
                <w:rFonts w:ascii="Arial" w:hAnsi="Arial" w:cs="Arial"/>
              </w:rPr>
            </w:pPr>
            <w:r>
              <w:rPr>
                <w:rFonts w:ascii="Arial" w:hAnsi="Arial" w:cs="Arial"/>
              </w:rPr>
              <w:t>Instructing / Coaching Qualification</w:t>
            </w:r>
          </w:p>
          <w:p w14:paraId="169BBA64" w14:textId="77777777" w:rsidR="0017006B" w:rsidRDefault="0017006B" w:rsidP="00C614F7">
            <w:pPr>
              <w:jc w:val="left"/>
              <w:rPr>
                <w:rFonts w:ascii="Arial" w:hAnsi="Arial" w:cs="Arial"/>
              </w:rPr>
            </w:pPr>
            <w:r>
              <w:rPr>
                <w:rFonts w:ascii="Arial" w:hAnsi="Arial" w:cs="Arial"/>
              </w:rPr>
              <w:t xml:space="preserve">Working towards a </w:t>
            </w:r>
            <w:proofErr w:type="gramStart"/>
            <w:r>
              <w:rPr>
                <w:rFonts w:ascii="Arial" w:hAnsi="Arial" w:cs="Arial"/>
              </w:rPr>
              <w:t>Teaching  Qualification</w:t>
            </w:r>
            <w:proofErr w:type="gramEnd"/>
            <w:r>
              <w:rPr>
                <w:rFonts w:ascii="Arial" w:hAnsi="Arial" w:cs="Arial"/>
              </w:rPr>
              <w:t xml:space="preserve"> </w:t>
            </w:r>
          </w:p>
        </w:tc>
        <w:tc>
          <w:tcPr>
            <w:tcW w:w="4981" w:type="dxa"/>
          </w:tcPr>
          <w:p w14:paraId="6F4A4BD7" w14:textId="77777777" w:rsidR="0017006B" w:rsidRDefault="0017006B" w:rsidP="00C614F7">
            <w:pPr>
              <w:jc w:val="left"/>
              <w:rPr>
                <w:rFonts w:ascii="Arial" w:hAnsi="Arial" w:cs="Arial"/>
              </w:rPr>
            </w:pPr>
            <w:r>
              <w:rPr>
                <w:rFonts w:ascii="Arial" w:hAnsi="Arial" w:cs="Arial"/>
              </w:rPr>
              <w:t>Teaching qualification – PGCE, DTLLS, Cert Ed, PTLLS</w:t>
            </w:r>
          </w:p>
          <w:p w14:paraId="104C7C2E" w14:textId="77777777" w:rsidR="0017006B" w:rsidRDefault="0017006B" w:rsidP="00C614F7">
            <w:pPr>
              <w:jc w:val="left"/>
              <w:rPr>
                <w:rFonts w:ascii="Arial" w:hAnsi="Arial" w:cs="Arial"/>
              </w:rPr>
            </w:pPr>
            <w:r>
              <w:rPr>
                <w:rFonts w:ascii="Arial" w:hAnsi="Arial" w:cs="Arial"/>
              </w:rPr>
              <w:t>QTLS</w:t>
            </w:r>
          </w:p>
        </w:tc>
      </w:tr>
      <w:tr w:rsidR="0017006B" w14:paraId="5AF92E2D" w14:textId="77777777" w:rsidTr="00D16103">
        <w:tc>
          <w:tcPr>
            <w:tcW w:w="4981" w:type="dxa"/>
          </w:tcPr>
          <w:p w14:paraId="24C56FCC" w14:textId="77777777" w:rsidR="0017006B" w:rsidRDefault="0024610C" w:rsidP="00C614F7">
            <w:pPr>
              <w:jc w:val="left"/>
              <w:rPr>
                <w:rFonts w:ascii="Arial" w:hAnsi="Arial" w:cs="Arial"/>
              </w:rPr>
            </w:pPr>
            <w:r>
              <w:rPr>
                <w:rFonts w:ascii="Arial" w:hAnsi="Arial" w:cs="Arial"/>
              </w:rPr>
              <w:t>GCSE English and Maths (grade A -C)</w:t>
            </w:r>
          </w:p>
        </w:tc>
        <w:tc>
          <w:tcPr>
            <w:tcW w:w="4981" w:type="dxa"/>
          </w:tcPr>
          <w:p w14:paraId="455EA553" w14:textId="77777777" w:rsidR="0017006B" w:rsidRDefault="0024610C" w:rsidP="00C614F7">
            <w:pPr>
              <w:jc w:val="left"/>
              <w:rPr>
                <w:rFonts w:ascii="Arial" w:hAnsi="Arial" w:cs="Arial"/>
              </w:rPr>
            </w:pPr>
            <w:r>
              <w:rPr>
                <w:rFonts w:ascii="Arial" w:hAnsi="Arial" w:cs="Arial"/>
              </w:rPr>
              <w:t>ICT qualification at level 2 or above</w:t>
            </w:r>
          </w:p>
        </w:tc>
      </w:tr>
      <w:tr w:rsidR="0017006B" w14:paraId="26823FE4" w14:textId="77777777" w:rsidTr="00D16103">
        <w:tc>
          <w:tcPr>
            <w:tcW w:w="4981" w:type="dxa"/>
          </w:tcPr>
          <w:p w14:paraId="246D6A10" w14:textId="77777777" w:rsidR="0017006B" w:rsidRDefault="0017006B" w:rsidP="00C614F7">
            <w:pPr>
              <w:jc w:val="left"/>
              <w:rPr>
                <w:rFonts w:ascii="Arial" w:hAnsi="Arial" w:cs="Arial"/>
              </w:rPr>
            </w:pPr>
          </w:p>
        </w:tc>
        <w:tc>
          <w:tcPr>
            <w:tcW w:w="4981" w:type="dxa"/>
          </w:tcPr>
          <w:p w14:paraId="148AA901" w14:textId="77777777" w:rsidR="0017006B" w:rsidRDefault="0017006B" w:rsidP="00C614F7">
            <w:pPr>
              <w:jc w:val="left"/>
              <w:rPr>
                <w:rFonts w:ascii="Arial" w:hAnsi="Arial" w:cs="Arial"/>
              </w:rPr>
            </w:pPr>
            <w:r>
              <w:rPr>
                <w:rFonts w:ascii="Arial" w:hAnsi="Arial" w:cs="Arial"/>
              </w:rPr>
              <w:t>Assessors Award</w:t>
            </w:r>
          </w:p>
        </w:tc>
      </w:tr>
      <w:tr w:rsidR="0017006B" w14:paraId="6531D0B6" w14:textId="77777777" w:rsidTr="00D16103">
        <w:tc>
          <w:tcPr>
            <w:tcW w:w="4981" w:type="dxa"/>
          </w:tcPr>
          <w:p w14:paraId="6DD9CDF7" w14:textId="77777777" w:rsidR="0017006B" w:rsidRDefault="0017006B" w:rsidP="00C614F7">
            <w:pPr>
              <w:jc w:val="left"/>
              <w:rPr>
                <w:rFonts w:ascii="Arial" w:hAnsi="Arial" w:cs="Arial"/>
              </w:rPr>
            </w:pPr>
          </w:p>
        </w:tc>
        <w:tc>
          <w:tcPr>
            <w:tcW w:w="4981" w:type="dxa"/>
          </w:tcPr>
          <w:p w14:paraId="57BF6927" w14:textId="77777777" w:rsidR="0017006B" w:rsidRDefault="0017006B" w:rsidP="00C614F7">
            <w:pPr>
              <w:jc w:val="left"/>
              <w:rPr>
                <w:rFonts w:ascii="Arial" w:hAnsi="Arial" w:cs="Arial"/>
              </w:rPr>
            </w:pPr>
            <w:r>
              <w:rPr>
                <w:rFonts w:ascii="Arial" w:hAnsi="Arial" w:cs="Arial"/>
              </w:rPr>
              <w:t>Youth work / Working with Young people qualification level 2 or above</w:t>
            </w:r>
          </w:p>
        </w:tc>
      </w:tr>
      <w:tr w:rsidR="0017006B" w14:paraId="79BBAD9B" w14:textId="77777777" w:rsidTr="00D16103">
        <w:tc>
          <w:tcPr>
            <w:tcW w:w="4981" w:type="dxa"/>
          </w:tcPr>
          <w:p w14:paraId="4320C443" w14:textId="77777777" w:rsidR="0017006B" w:rsidRDefault="0017006B" w:rsidP="00C614F7">
            <w:pPr>
              <w:jc w:val="left"/>
              <w:rPr>
                <w:rFonts w:ascii="Arial" w:hAnsi="Arial" w:cs="Arial"/>
              </w:rPr>
            </w:pPr>
          </w:p>
        </w:tc>
        <w:tc>
          <w:tcPr>
            <w:tcW w:w="4981" w:type="dxa"/>
          </w:tcPr>
          <w:p w14:paraId="5B1618A1" w14:textId="77777777" w:rsidR="0017006B" w:rsidRDefault="0017006B" w:rsidP="00C614F7">
            <w:pPr>
              <w:jc w:val="left"/>
              <w:rPr>
                <w:rFonts w:ascii="Arial" w:hAnsi="Arial" w:cs="Arial"/>
              </w:rPr>
            </w:pPr>
            <w:r>
              <w:rPr>
                <w:rFonts w:ascii="Arial" w:hAnsi="Arial" w:cs="Arial"/>
              </w:rPr>
              <w:t>Information advice and guidance qualification, level 3 or above</w:t>
            </w:r>
          </w:p>
        </w:tc>
      </w:tr>
    </w:tbl>
    <w:p w14:paraId="2FFFFA56" w14:textId="77777777" w:rsidR="00C614F7" w:rsidRDefault="00C614F7" w:rsidP="00C614F7">
      <w:pPr>
        <w:jc w:val="left"/>
        <w:rPr>
          <w:rFonts w:ascii="Arial" w:hAnsi="Arial" w:cs="Arial"/>
          <w:b/>
        </w:rPr>
      </w:pPr>
    </w:p>
    <w:p w14:paraId="0A3385CB" w14:textId="77777777" w:rsidR="0017006B" w:rsidRPr="00CA10C0" w:rsidRDefault="0017006B" w:rsidP="00C614F7">
      <w:pPr>
        <w:jc w:val="left"/>
        <w:rPr>
          <w:rFonts w:ascii="Arial" w:hAnsi="Arial" w:cs="Arial"/>
          <w:b/>
        </w:rPr>
      </w:pPr>
      <w:r w:rsidRPr="00CA10C0">
        <w:rPr>
          <w:rFonts w:ascii="Arial" w:hAnsi="Arial" w:cs="Arial"/>
          <w:b/>
        </w:rPr>
        <w:t>Experience</w:t>
      </w:r>
    </w:p>
    <w:tbl>
      <w:tblPr>
        <w:tblStyle w:val="TableGrid"/>
        <w:tblW w:w="0" w:type="auto"/>
        <w:tblLook w:val="04A0" w:firstRow="1" w:lastRow="0" w:firstColumn="1" w:lastColumn="0" w:noHBand="0" w:noVBand="1"/>
      </w:tblPr>
      <w:tblGrid>
        <w:gridCol w:w="4981"/>
        <w:gridCol w:w="4981"/>
      </w:tblGrid>
      <w:tr w:rsidR="0017006B" w14:paraId="224F95F2" w14:textId="77777777" w:rsidTr="00D16103">
        <w:tc>
          <w:tcPr>
            <w:tcW w:w="4981" w:type="dxa"/>
          </w:tcPr>
          <w:p w14:paraId="75A07A56" w14:textId="77777777" w:rsidR="0017006B" w:rsidRDefault="0017006B" w:rsidP="00C614F7">
            <w:pPr>
              <w:jc w:val="left"/>
              <w:rPr>
                <w:rFonts w:ascii="Arial" w:hAnsi="Arial" w:cs="Arial"/>
              </w:rPr>
            </w:pPr>
            <w:r>
              <w:rPr>
                <w:rFonts w:ascii="Arial" w:hAnsi="Arial" w:cs="Arial"/>
              </w:rPr>
              <w:t>Essential</w:t>
            </w:r>
          </w:p>
        </w:tc>
        <w:tc>
          <w:tcPr>
            <w:tcW w:w="4981" w:type="dxa"/>
          </w:tcPr>
          <w:p w14:paraId="28821AEC" w14:textId="77777777" w:rsidR="0017006B" w:rsidRDefault="0017006B" w:rsidP="00C614F7">
            <w:pPr>
              <w:jc w:val="left"/>
              <w:rPr>
                <w:rFonts w:ascii="Arial" w:hAnsi="Arial" w:cs="Arial"/>
              </w:rPr>
            </w:pPr>
            <w:r>
              <w:rPr>
                <w:rFonts w:ascii="Arial" w:hAnsi="Arial" w:cs="Arial"/>
              </w:rPr>
              <w:t>Desirable</w:t>
            </w:r>
          </w:p>
        </w:tc>
      </w:tr>
      <w:tr w:rsidR="0017006B" w14:paraId="06454E5A" w14:textId="77777777" w:rsidTr="00D16103">
        <w:tc>
          <w:tcPr>
            <w:tcW w:w="4981" w:type="dxa"/>
          </w:tcPr>
          <w:p w14:paraId="62381FF5" w14:textId="77777777" w:rsidR="0017006B" w:rsidRDefault="0017006B" w:rsidP="00C614F7">
            <w:pPr>
              <w:jc w:val="left"/>
              <w:rPr>
                <w:rFonts w:ascii="Arial" w:hAnsi="Arial" w:cs="Arial"/>
              </w:rPr>
            </w:pPr>
            <w:r>
              <w:rPr>
                <w:rFonts w:ascii="Arial" w:hAnsi="Arial" w:cs="Arial"/>
              </w:rPr>
              <w:t xml:space="preserve">Experience in </w:t>
            </w:r>
            <w:r w:rsidR="00CD2FC6">
              <w:rPr>
                <w:rFonts w:ascii="Arial" w:hAnsi="Arial" w:cs="Arial"/>
              </w:rPr>
              <w:t>Teaching / Instructing or C</w:t>
            </w:r>
            <w:r>
              <w:rPr>
                <w:rFonts w:ascii="Arial" w:hAnsi="Arial" w:cs="Arial"/>
              </w:rPr>
              <w:t>oaching groups</w:t>
            </w:r>
          </w:p>
        </w:tc>
        <w:tc>
          <w:tcPr>
            <w:tcW w:w="4981" w:type="dxa"/>
          </w:tcPr>
          <w:p w14:paraId="1E2ED8F1" w14:textId="77777777" w:rsidR="0017006B" w:rsidRDefault="0017006B" w:rsidP="00C614F7">
            <w:pPr>
              <w:jc w:val="left"/>
              <w:rPr>
                <w:rFonts w:ascii="Arial" w:hAnsi="Arial" w:cs="Arial"/>
              </w:rPr>
            </w:pPr>
            <w:r>
              <w:rPr>
                <w:rFonts w:ascii="Arial" w:hAnsi="Arial" w:cs="Arial"/>
              </w:rPr>
              <w:t>Experience in teaching, mentoring or supporting people to learn.</w:t>
            </w:r>
          </w:p>
        </w:tc>
      </w:tr>
      <w:tr w:rsidR="0017006B" w14:paraId="05845F23" w14:textId="77777777" w:rsidTr="00D16103">
        <w:tc>
          <w:tcPr>
            <w:tcW w:w="4981" w:type="dxa"/>
          </w:tcPr>
          <w:p w14:paraId="2BDB7A09" w14:textId="77777777" w:rsidR="0017006B" w:rsidRDefault="0017006B" w:rsidP="00C614F7">
            <w:pPr>
              <w:jc w:val="left"/>
              <w:rPr>
                <w:rFonts w:ascii="Arial" w:hAnsi="Arial" w:cs="Arial"/>
              </w:rPr>
            </w:pPr>
            <w:r>
              <w:rPr>
                <w:rFonts w:ascii="Arial" w:hAnsi="Arial" w:cs="Arial"/>
              </w:rPr>
              <w:t>Experience of planning, recording and providing feedback</w:t>
            </w:r>
          </w:p>
        </w:tc>
        <w:tc>
          <w:tcPr>
            <w:tcW w:w="4981" w:type="dxa"/>
          </w:tcPr>
          <w:p w14:paraId="1DE56C9C" w14:textId="77777777" w:rsidR="0017006B" w:rsidRDefault="0017006B" w:rsidP="00C614F7">
            <w:pPr>
              <w:jc w:val="left"/>
              <w:rPr>
                <w:rFonts w:ascii="Arial" w:hAnsi="Arial" w:cs="Arial"/>
              </w:rPr>
            </w:pPr>
            <w:r>
              <w:rPr>
                <w:rFonts w:ascii="Arial" w:hAnsi="Arial" w:cs="Arial"/>
              </w:rPr>
              <w:t>Experience of writing schemes of work, lesson plans and assessment criteria</w:t>
            </w:r>
          </w:p>
        </w:tc>
      </w:tr>
      <w:tr w:rsidR="0017006B" w14:paraId="3B5124E5" w14:textId="77777777" w:rsidTr="00D16103">
        <w:tc>
          <w:tcPr>
            <w:tcW w:w="4981" w:type="dxa"/>
          </w:tcPr>
          <w:p w14:paraId="4242799D" w14:textId="77777777" w:rsidR="0017006B" w:rsidRDefault="0017006B" w:rsidP="00C614F7">
            <w:pPr>
              <w:jc w:val="left"/>
              <w:rPr>
                <w:rFonts w:ascii="Arial" w:hAnsi="Arial" w:cs="Arial"/>
              </w:rPr>
            </w:pPr>
            <w:r>
              <w:rPr>
                <w:rFonts w:ascii="Arial" w:hAnsi="Arial" w:cs="Arial"/>
              </w:rPr>
              <w:t xml:space="preserve">Experience in using alternative methods of assessing outcomes </w:t>
            </w:r>
          </w:p>
        </w:tc>
        <w:tc>
          <w:tcPr>
            <w:tcW w:w="4981" w:type="dxa"/>
          </w:tcPr>
          <w:p w14:paraId="0B4042D9" w14:textId="77777777" w:rsidR="0017006B" w:rsidRDefault="0017006B" w:rsidP="00C614F7">
            <w:pPr>
              <w:jc w:val="left"/>
              <w:rPr>
                <w:rFonts w:ascii="Arial" w:hAnsi="Arial" w:cs="Arial"/>
              </w:rPr>
            </w:pPr>
            <w:r>
              <w:rPr>
                <w:rFonts w:ascii="Arial" w:hAnsi="Arial" w:cs="Arial"/>
              </w:rPr>
              <w:t xml:space="preserve">Ability to creatively support people to achieve learning outcomes through assessment </w:t>
            </w:r>
          </w:p>
        </w:tc>
      </w:tr>
      <w:tr w:rsidR="0017006B" w14:paraId="4AD1DAD9" w14:textId="77777777" w:rsidTr="00D16103">
        <w:tc>
          <w:tcPr>
            <w:tcW w:w="4981" w:type="dxa"/>
          </w:tcPr>
          <w:p w14:paraId="33014986" w14:textId="77777777" w:rsidR="0017006B" w:rsidRDefault="0024610C" w:rsidP="00C614F7">
            <w:pPr>
              <w:jc w:val="left"/>
              <w:rPr>
                <w:rFonts w:ascii="Arial" w:hAnsi="Arial" w:cs="Arial"/>
              </w:rPr>
            </w:pPr>
            <w:r>
              <w:rPr>
                <w:rFonts w:ascii="Arial" w:hAnsi="Arial" w:cs="Arial"/>
              </w:rPr>
              <w:t>Experience of</w:t>
            </w:r>
            <w:r w:rsidR="0017006B">
              <w:rPr>
                <w:rFonts w:ascii="Arial" w:hAnsi="Arial" w:cs="Arial"/>
              </w:rPr>
              <w:t xml:space="preserve"> working with difficult to reach people</w:t>
            </w:r>
          </w:p>
        </w:tc>
        <w:tc>
          <w:tcPr>
            <w:tcW w:w="4981" w:type="dxa"/>
          </w:tcPr>
          <w:p w14:paraId="536E5579" w14:textId="77777777" w:rsidR="0017006B" w:rsidRDefault="0017006B" w:rsidP="00C614F7">
            <w:pPr>
              <w:jc w:val="left"/>
              <w:rPr>
                <w:rFonts w:ascii="Arial" w:hAnsi="Arial" w:cs="Arial"/>
              </w:rPr>
            </w:pPr>
            <w:r>
              <w:rPr>
                <w:rFonts w:ascii="Arial" w:hAnsi="Arial" w:cs="Arial"/>
              </w:rPr>
              <w:t>Experience in working with individuals and groups who are disengaged from learning</w:t>
            </w:r>
          </w:p>
        </w:tc>
      </w:tr>
      <w:tr w:rsidR="0017006B" w14:paraId="7729C662" w14:textId="77777777" w:rsidTr="00D16103">
        <w:tc>
          <w:tcPr>
            <w:tcW w:w="4981" w:type="dxa"/>
          </w:tcPr>
          <w:p w14:paraId="6FC59324" w14:textId="77777777" w:rsidR="0017006B" w:rsidRDefault="0017006B" w:rsidP="00C614F7">
            <w:pPr>
              <w:jc w:val="left"/>
              <w:rPr>
                <w:rFonts w:ascii="Arial" w:hAnsi="Arial" w:cs="Arial"/>
              </w:rPr>
            </w:pPr>
          </w:p>
        </w:tc>
        <w:tc>
          <w:tcPr>
            <w:tcW w:w="4981" w:type="dxa"/>
          </w:tcPr>
          <w:p w14:paraId="09AAC3E4" w14:textId="77777777" w:rsidR="0017006B" w:rsidRDefault="0017006B" w:rsidP="00C614F7">
            <w:pPr>
              <w:jc w:val="left"/>
              <w:rPr>
                <w:rFonts w:ascii="Arial" w:hAnsi="Arial" w:cs="Arial"/>
              </w:rPr>
            </w:pPr>
            <w:r>
              <w:rPr>
                <w:rFonts w:ascii="Arial" w:hAnsi="Arial" w:cs="Arial"/>
              </w:rPr>
              <w:t>Experience of working with people who are vulnerable with possible multipl</w:t>
            </w:r>
            <w:r w:rsidR="00CD2FC6">
              <w:rPr>
                <w:rFonts w:ascii="Arial" w:hAnsi="Arial" w:cs="Arial"/>
              </w:rPr>
              <w:t>e needs and or behaviour issues, across an age range to include children, young people and adults</w:t>
            </w:r>
          </w:p>
        </w:tc>
      </w:tr>
    </w:tbl>
    <w:p w14:paraId="18ACA586" w14:textId="77777777" w:rsidR="0017006B" w:rsidRDefault="0017006B" w:rsidP="00C614F7">
      <w:pPr>
        <w:jc w:val="left"/>
        <w:rPr>
          <w:rFonts w:ascii="Arial" w:hAnsi="Arial" w:cs="Arial"/>
        </w:rPr>
      </w:pPr>
    </w:p>
    <w:p w14:paraId="3256CC57" w14:textId="77777777" w:rsidR="0017006B" w:rsidRPr="00CA10C0" w:rsidRDefault="0017006B" w:rsidP="00C614F7">
      <w:pPr>
        <w:jc w:val="left"/>
        <w:rPr>
          <w:rFonts w:ascii="Arial" w:hAnsi="Arial" w:cs="Arial"/>
          <w:b/>
        </w:rPr>
      </w:pPr>
      <w:r w:rsidRPr="00CA10C0">
        <w:rPr>
          <w:rFonts w:ascii="Arial" w:hAnsi="Arial" w:cs="Arial"/>
          <w:b/>
        </w:rPr>
        <w:t>Skills and Knowledge</w:t>
      </w:r>
    </w:p>
    <w:tbl>
      <w:tblPr>
        <w:tblStyle w:val="TableGrid"/>
        <w:tblW w:w="0" w:type="auto"/>
        <w:tblLook w:val="04A0" w:firstRow="1" w:lastRow="0" w:firstColumn="1" w:lastColumn="0" w:noHBand="0" w:noVBand="1"/>
      </w:tblPr>
      <w:tblGrid>
        <w:gridCol w:w="4981"/>
        <w:gridCol w:w="4981"/>
      </w:tblGrid>
      <w:tr w:rsidR="0017006B" w14:paraId="5ACE4D4A" w14:textId="77777777" w:rsidTr="00D16103">
        <w:tc>
          <w:tcPr>
            <w:tcW w:w="4981" w:type="dxa"/>
          </w:tcPr>
          <w:p w14:paraId="46E9E418" w14:textId="77777777" w:rsidR="0017006B" w:rsidRDefault="0017006B" w:rsidP="00C614F7">
            <w:pPr>
              <w:jc w:val="left"/>
              <w:rPr>
                <w:rFonts w:ascii="Arial" w:hAnsi="Arial" w:cs="Arial"/>
              </w:rPr>
            </w:pPr>
            <w:r>
              <w:rPr>
                <w:rFonts w:ascii="Arial" w:hAnsi="Arial" w:cs="Arial"/>
              </w:rPr>
              <w:t>Essential</w:t>
            </w:r>
          </w:p>
        </w:tc>
        <w:tc>
          <w:tcPr>
            <w:tcW w:w="4981" w:type="dxa"/>
          </w:tcPr>
          <w:p w14:paraId="15E0594B" w14:textId="77777777" w:rsidR="0017006B" w:rsidRDefault="0017006B" w:rsidP="00C614F7">
            <w:pPr>
              <w:jc w:val="left"/>
              <w:rPr>
                <w:rFonts w:ascii="Arial" w:hAnsi="Arial" w:cs="Arial"/>
              </w:rPr>
            </w:pPr>
            <w:r>
              <w:rPr>
                <w:rFonts w:ascii="Arial" w:hAnsi="Arial" w:cs="Arial"/>
              </w:rPr>
              <w:t>Desirable</w:t>
            </w:r>
          </w:p>
        </w:tc>
      </w:tr>
      <w:tr w:rsidR="0017006B" w14:paraId="3343C4B2" w14:textId="77777777" w:rsidTr="00D16103">
        <w:tc>
          <w:tcPr>
            <w:tcW w:w="4981" w:type="dxa"/>
          </w:tcPr>
          <w:p w14:paraId="3777EED1" w14:textId="77777777" w:rsidR="0017006B" w:rsidRDefault="0017006B" w:rsidP="00C614F7">
            <w:pPr>
              <w:jc w:val="left"/>
              <w:rPr>
                <w:rFonts w:ascii="Arial" w:hAnsi="Arial" w:cs="Arial"/>
              </w:rPr>
            </w:pPr>
            <w:r>
              <w:rPr>
                <w:rFonts w:ascii="Arial" w:hAnsi="Arial" w:cs="Arial"/>
              </w:rPr>
              <w:t>Proven track record in working with people in a positive way</w:t>
            </w:r>
          </w:p>
        </w:tc>
        <w:tc>
          <w:tcPr>
            <w:tcW w:w="4981" w:type="dxa"/>
          </w:tcPr>
          <w:p w14:paraId="0F11A717" w14:textId="77777777" w:rsidR="0017006B" w:rsidRDefault="0017006B" w:rsidP="00C614F7">
            <w:pPr>
              <w:jc w:val="left"/>
              <w:rPr>
                <w:rFonts w:ascii="Arial" w:hAnsi="Arial" w:cs="Arial"/>
              </w:rPr>
            </w:pPr>
          </w:p>
        </w:tc>
      </w:tr>
      <w:tr w:rsidR="0017006B" w14:paraId="56EAF6E9" w14:textId="77777777" w:rsidTr="00D16103">
        <w:tc>
          <w:tcPr>
            <w:tcW w:w="4981" w:type="dxa"/>
          </w:tcPr>
          <w:p w14:paraId="49DDA200" w14:textId="77777777" w:rsidR="0017006B" w:rsidRDefault="0017006B" w:rsidP="00C614F7">
            <w:pPr>
              <w:jc w:val="left"/>
              <w:rPr>
                <w:rFonts w:ascii="Arial" w:hAnsi="Arial" w:cs="Arial"/>
              </w:rPr>
            </w:pPr>
            <w:r>
              <w:rPr>
                <w:rFonts w:ascii="Arial" w:hAnsi="Arial" w:cs="Arial"/>
              </w:rPr>
              <w:t>Excellent communication and negotiation skills.</w:t>
            </w:r>
          </w:p>
        </w:tc>
        <w:tc>
          <w:tcPr>
            <w:tcW w:w="4981" w:type="dxa"/>
          </w:tcPr>
          <w:p w14:paraId="569CC2D3" w14:textId="77777777" w:rsidR="0017006B" w:rsidRDefault="0017006B" w:rsidP="00C614F7">
            <w:pPr>
              <w:jc w:val="left"/>
              <w:rPr>
                <w:rFonts w:ascii="Arial" w:hAnsi="Arial" w:cs="Arial"/>
              </w:rPr>
            </w:pPr>
          </w:p>
        </w:tc>
      </w:tr>
      <w:tr w:rsidR="0017006B" w14:paraId="1EA6E407" w14:textId="77777777" w:rsidTr="00D16103">
        <w:tc>
          <w:tcPr>
            <w:tcW w:w="4981" w:type="dxa"/>
          </w:tcPr>
          <w:p w14:paraId="0F0F35D2" w14:textId="77777777" w:rsidR="0017006B" w:rsidRDefault="0017006B" w:rsidP="00C614F7">
            <w:pPr>
              <w:jc w:val="left"/>
              <w:rPr>
                <w:rFonts w:ascii="Arial" w:hAnsi="Arial" w:cs="Arial"/>
              </w:rPr>
            </w:pPr>
            <w:r>
              <w:rPr>
                <w:rFonts w:ascii="Arial" w:hAnsi="Arial" w:cs="Arial"/>
              </w:rPr>
              <w:t>Ability to plan and prepare work in advance</w:t>
            </w:r>
          </w:p>
        </w:tc>
        <w:tc>
          <w:tcPr>
            <w:tcW w:w="4981" w:type="dxa"/>
          </w:tcPr>
          <w:p w14:paraId="55905F5A" w14:textId="77777777" w:rsidR="0017006B" w:rsidRDefault="0017006B" w:rsidP="00C614F7">
            <w:pPr>
              <w:jc w:val="left"/>
              <w:rPr>
                <w:rFonts w:ascii="Arial" w:hAnsi="Arial" w:cs="Arial"/>
              </w:rPr>
            </w:pPr>
          </w:p>
        </w:tc>
      </w:tr>
      <w:tr w:rsidR="0017006B" w14:paraId="4F095FAA" w14:textId="77777777" w:rsidTr="00D16103">
        <w:tc>
          <w:tcPr>
            <w:tcW w:w="4981" w:type="dxa"/>
          </w:tcPr>
          <w:p w14:paraId="03869C57" w14:textId="77777777" w:rsidR="0017006B" w:rsidRDefault="0017006B" w:rsidP="00C614F7">
            <w:pPr>
              <w:jc w:val="left"/>
              <w:rPr>
                <w:rFonts w:ascii="Arial" w:hAnsi="Arial" w:cs="Arial"/>
              </w:rPr>
            </w:pPr>
            <w:r>
              <w:rPr>
                <w:rFonts w:ascii="Arial" w:hAnsi="Arial" w:cs="Arial"/>
              </w:rPr>
              <w:t>Ability to prepare and present information effectively</w:t>
            </w:r>
          </w:p>
        </w:tc>
        <w:tc>
          <w:tcPr>
            <w:tcW w:w="4981" w:type="dxa"/>
          </w:tcPr>
          <w:p w14:paraId="5E286722" w14:textId="77777777" w:rsidR="0017006B" w:rsidRDefault="0017006B" w:rsidP="00C614F7">
            <w:pPr>
              <w:jc w:val="left"/>
              <w:rPr>
                <w:rFonts w:ascii="Arial" w:hAnsi="Arial" w:cs="Arial"/>
              </w:rPr>
            </w:pPr>
          </w:p>
        </w:tc>
      </w:tr>
      <w:tr w:rsidR="0017006B" w14:paraId="3A63AC40" w14:textId="77777777" w:rsidTr="00D16103">
        <w:tc>
          <w:tcPr>
            <w:tcW w:w="4981" w:type="dxa"/>
          </w:tcPr>
          <w:p w14:paraId="35A7CE35" w14:textId="77777777" w:rsidR="0017006B" w:rsidRDefault="0017006B" w:rsidP="00C614F7">
            <w:pPr>
              <w:jc w:val="left"/>
              <w:rPr>
                <w:rFonts w:ascii="Arial" w:hAnsi="Arial" w:cs="Arial"/>
              </w:rPr>
            </w:pPr>
            <w:r>
              <w:rPr>
                <w:rFonts w:ascii="Arial" w:hAnsi="Arial" w:cs="Arial"/>
              </w:rPr>
              <w:t>Ability to teach within the vocational areas</w:t>
            </w:r>
            <w:r w:rsidR="00CD2FC6">
              <w:rPr>
                <w:rFonts w:ascii="Arial" w:hAnsi="Arial" w:cs="Arial"/>
              </w:rPr>
              <w:t xml:space="preserve"> Ability to embed English, Maths and Personal and social </w:t>
            </w:r>
            <w:proofErr w:type="gramStart"/>
            <w:r w:rsidR="00CD2FC6">
              <w:rPr>
                <w:rFonts w:ascii="Arial" w:hAnsi="Arial" w:cs="Arial"/>
              </w:rPr>
              <w:t>development  within</w:t>
            </w:r>
            <w:proofErr w:type="gramEnd"/>
            <w:r w:rsidR="00CD2FC6">
              <w:rPr>
                <w:rFonts w:ascii="Arial" w:hAnsi="Arial" w:cs="Arial"/>
              </w:rPr>
              <w:t xml:space="preserve"> teaching and learning</w:t>
            </w:r>
          </w:p>
        </w:tc>
        <w:tc>
          <w:tcPr>
            <w:tcW w:w="4981" w:type="dxa"/>
          </w:tcPr>
          <w:p w14:paraId="019E8BBE" w14:textId="77777777" w:rsidR="0017006B" w:rsidRDefault="00CD2FC6" w:rsidP="00C614F7">
            <w:pPr>
              <w:jc w:val="left"/>
              <w:rPr>
                <w:rFonts w:ascii="Arial" w:hAnsi="Arial" w:cs="Arial"/>
              </w:rPr>
            </w:pPr>
            <w:r>
              <w:rPr>
                <w:rFonts w:ascii="Arial" w:hAnsi="Arial" w:cs="Arial"/>
              </w:rPr>
              <w:t>Ability to create fun and interesting ways to learn</w:t>
            </w:r>
          </w:p>
        </w:tc>
      </w:tr>
      <w:tr w:rsidR="0017006B" w14:paraId="554E8357" w14:textId="77777777" w:rsidTr="00D16103">
        <w:tc>
          <w:tcPr>
            <w:tcW w:w="4981" w:type="dxa"/>
          </w:tcPr>
          <w:p w14:paraId="1CD3DDE2" w14:textId="77777777" w:rsidR="0017006B" w:rsidRDefault="0017006B" w:rsidP="00C614F7">
            <w:pPr>
              <w:jc w:val="left"/>
              <w:rPr>
                <w:rFonts w:ascii="Arial" w:hAnsi="Arial" w:cs="Arial"/>
              </w:rPr>
            </w:pPr>
            <w:r>
              <w:rPr>
                <w:rFonts w:ascii="Arial" w:hAnsi="Arial" w:cs="Arial"/>
              </w:rPr>
              <w:t>Ability to support and motivate learners</w:t>
            </w:r>
          </w:p>
        </w:tc>
        <w:tc>
          <w:tcPr>
            <w:tcW w:w="4981" w:type="dxa"/>
          </w:tcPr>
          <w:p w14:paraId="06F3E2C0" w14:textId="77777777" w:rsidR="0017006B" w:rsidRDefault="0017006B" w:rsidP="00C614F7">
            <w:pPr>
              <w:jc w:val="left"/>
              <w:rPr>
                <w:rFonts w:ascii="Arial" w:hAnsi="Arial" w:cs="Arial"/>
              </w:rPr>
            </w:pPr>
          </w:p>
        </w:tc>
      </w:tr>
      <w:tr w:rsidR="0017006B" w14:paraId="395700BF" w14:textId="77777777" w:rsidTr="00D16103">
        <w:tc>
          <w:tcPr>
            <w:tcW w:w="4981" w:type="dxa"/>
          </w:tcPr>
          <w:p w14:paraId="40118529" w14:textId="77777777" w:rsidR="0017006B" w:rsidRDefault="0017006B" w:rsidP="00C614F7">
            <w:pPr>
              <w:jc w:val="left"/>
              <w:rPr>
                <w:rFonts w:ascii="Arial" w:hAnsi="Arial" w:cs="Arial"/>
              </w:rPr>
            </w:pPr>
            <w:r>
              <w:rPr>
                <w:rFonts w:ascii="Arial" w:hAnsi="Arial" w:cs="Arial"/>
              </w:rPr>
              <w:t>Understanding the importance of equality and diversity and safeguarding procedures</w:t>
            </w:r>
          </w:p>
        </w:tc>
        <w:tc>
          <w:tcPr>
            <w:tcW w:w="4981" w:type="dxa"/>
          </w:tcPr>
          <w:p w14:paraId="7B2E4697" w14:textId="77777777" w:rsidR="0017006B" w:rsidRDefault="0017006B" w:rsidP="00C614F7">
            <w:pPr>
              <w:jc w:val="left"/>
              <w:rPr>
                <w:rFonts w:ascii="Arial" w:hAnsi="Arial" w:cs="Arial"/>
              </w:rPr>
            </w:pPr>
          </w:p>
        </w:tc>
      </w:tr>
      <w:tr w:rsidR="0017006B" w14:paraId="2011682B" w14:textId="77777777" w:rsidTr="00D16103">
        <w:tc>
          <w:tcPr>
            <w:tcW w:w="4981" w:type="dxa"/>
          </w:tcPr>
          <w:p w14:paraId="59C47CD2" w14:textId="77777777" w:rsidR="0017006B" w:rsidRDefault="0017006B" w:rsidP="00C614F7">
            <w:pPr>
              <w:jc w:val="left"/>
              <w:rPr>
                <w:rFonts w:ascii="Arial" w:hAnsi="Arial" w:cs="Arial"/>
              </w:rPr>
            </w:pPr>
            <w:r>
              <w:rPr>
                <w:rFonts w:ascii="Arial" w:hAnsi="Arial" w:cs="Arial"/>
              </w:rPr>
              <w:t>IT skills</w:t>
            </w:r>
          </w:p>
        </w:tc>
        <w:tc>
          <w:tcPr>
            <w:tcW w:w="4981" w:type="dxa"/>
          </w:tcPr>
          <w:p w14:paraId="61F57188" w14:textId="77777777" w:rsidR="0017006B" w:rsidRDefault="0017006B" w:rsidP="00C614F7">
            <w:pPr>
              <w:jc w:val="left"/>
              <w:rPr>
                <w:rFonts w:ascii="Arial" w:hAnsi="Arial" w:cs="Arial"/>
              </w:rPr>
            </w:pPr>
          </w:p>
        </w:tc>
      </w:tr>
    </w:tbl>
    <w:p w14:paraId="56D5F377" w14:textId="77777777" w:rsidR="0017006B" w:rsidRDefault="0017006B" w:rsidP="00C614F7">
      <w:pPr>
        <w:jc w:val="left"/>
        <w:rPr>
          <w:rFonts w:ascii="Arial" w:hAnsi="Arial" w:cs="Arial"/>
        </w:rPr>
      </w:pPr>
    </w:p>
    <w:p w14:paraId="68E9FEC2" w14:textId="77777777" w:rsidR="0017006B" w:rsidRPr="00CA10C0" w:rsidRDefault="0017006B" w:rsidP="00C614F7">
      <w:pPr>
        <w:jc w:val="left"/>
        <w:rPr>
          <w:rFonts w:ascii="Arial" w:hAnsi="Arial" w:cs="Arial"/>
          <w:b/>
        </w:rPr>
      </w:pPr>
      <w:r w:rsidRPr="00CA10C0">
        <w:rPr>
          <w:rFonts w:ascii="Arial" w:hAnsi="Arial" w:cs="Arial"/>
          <w:b/>
        </w:rPr>
        <w:lastRenderedPageBreak/>
        <w:t>Other Qualities</w:t>
      </w:r>
    </w:p>
    <w:tbl>
      <w:tblPr>
        <w:tblStyle w:val="TableGrid"/>
        <w:tblW w:w="0" w:type="auto"/>
        <w:tblLook w:val="04A0" w:firstRow="1" w:lastRow="0" w:firstColumn="1" w:lastColumn="0" w:noHBand="0" w:noVBand="1"/>
      </w:tblPr>
      <w:tblGrid>
        <w:gridCol w:w="4981"/>
        <w:gridCol w:w="4981"/>
      </w:tblGrid>
      <w:tr w:rsidR="0017006B" w14:paraId="5267718C" w14:textId="77777777" w:rsidTr="00D16103">
        <w:tc>
          <w:tcPr>
            <w:tcW w:w="4981" w:type="dxa"/>
          </w:tcPr>
          <w:p w14:paraId="73DF5335" w14:textId="77777777" w:rsidR="0017006B" w:rsidRDefault="0017006B" w:rsidP="00C614F7">
            <w:pPr>
              <w:jc w:val="left"/>
              <w:rPr>
                <w:rFonts w:ascii="Arial" w:hAnsi="Arial" w:cs="Arial"/>
              </w:rPr>
            </w:pPr>
            <w:r>
              <w:rPr>
                <w:rFonts w:ascii="Arial" w:hAnsi="Arial" w:cs="Arial"/>
              </w:rPr>
              <w:t>Essential</w:t>
            </w:r>
          </w:p>
        </w:tc>
        <w:tc>
          <w:tcPr>
            <w:tcW w:w="4981" w:type="dxa"/>
          </w:tcPr>
          <w:p w14:paraId="59880653" w14:textId="77777777" w:rsidR="0017006B" w:rsidRDefault="0017006B" w:rsidP="00C614F7">
            <w:pPr>
              <w:jc w:val="left"/>
              <w:rPr>
                <w:rFonts w:ascii="Arial" w:hAnsi="Arial" w:cs="Arial"/>
              </w:rPr>
            </w:pPr>
            <w:r>
              <w:rPr>
                <w:rFonts w:ascii="Arial" w:hAnsi="Arial" w:cs="Arial"/>
              </w:rPr>
              <w:t>Desirable</w:t>
            </w:r>
          </w:p>
        </w:tc>
      </w:tr>
      <w:tr w:rsidR="0017006B" w14:paraId="7AA8121F" w14:textId="77777777" w:rsidTr="00D16103">
        <w:tc>
          <w:tcPr>
            <w:tcW w:w="4981" w:type="dxa"/>
          </w:tcPr>
          <w:p w14:paraId="657BE811" w14:textId="77777777" w:rsidR="0017006B" w:rsidRDefault="0017006B" w:rsidP="00C614F7">
            <w:pPr>
              <w:jc w:val="left"/>
              <w:rPr>
                <w:rFonts w:ascii="Arial" w:hAnsi="Arial" w:cs="Arial"/>
              </w:rPr>
            </w:pPr>
            <w:r>
              <w:rPr>
                <w:rFonts w:ascii="Arial" w:hAnsi="Arial" w:cs="Arial"/>
              </w:rPr>
              <w:t>Reliable, adaptable</w:t>
            </w:r>
            <w:r w:rsidR="00951ED9">
              <w:rPr>
                <w:rFonts w:ascii="Arial" w:hAnsi="Arial" w:cs="Arial"/>
              </w:rPr>
              <w:t>,</w:t>
            </w:r>
            <w:r>
              <w:rPr>
                <w:rFonts w:ascii="Arial" w:hAnsi="Arial" w:cs="Arial"/>
              </w:rPr>
              <w:t xml:space="preserve"> </w:t>
            </w:r>
            <w:r w:rsidR="00951ED9">
              <w:rPr>
                <w:rFonts w:ascii="Arial" w:hAnsi="Arial" w:cs="Arial"/>
              </w:rPr>
              <w:t xml:space="preserve">resilient </w:t>
            </w:r>
            <w:r>
              <w:rPr>
                <w:rFonts w:ascii="Arial" w:hAnsi="Arial" w:cs="Arial"/>
              </w:rPr>
              <w:t>and flexible</w:t>
            </w:r>
          </w:p>
        </w:tc>
        <w:tc>
          <w:tcPr>
            <w:tcW w:w="4981" w:type="dxa"/>
          </w:tcPr>
          <w:p w14:paraId="5D82B6B4" w14:textId="77777777" w:rsidR="0017006B" w:rsidRDefault="0017006B" w:rsidP="00C614F7">
            <w:pPr>
              <w:jc w:val="left"/>
              <w:rPr>
                <w:rFonts w:ascii="Arial" w:hAnsi="Arial" w:cs="Arial"/>
              </w:rPr>
            </w:pPr>
            <w:r>
              <w:rPr>
                <w:rFonts w:ascii="Arial" w:hAnsi="Arial" w:cs="Arial"/>
              </w:rPr>
              <w:t xml:space="preserve">Willing to take an active role in implementing ACE’s ethos in accordance with the Corporate Strategy </w:t>
            </w:r>
          </w:p>
        </w:tc>
      </w:tr>
      <w:tr w:rsidR="0017006B" w14:paraId="2F6C72A4" w14:textId="77777777" w:rsidTr="00D16103">
        <w:tc>
          <w:tcPr>
            <w:tcW w:w="4981" w:type="dxa"/>
          </w:tcPr>
          <w:p w14:paraId="1CCC1D55" w14:textId="77777777" w:rsidR="0017006B" w:rsidRDefault="0017006B" w:rsidP="00C614F7">
            <w:pPr>
              <w:jc w:val="left"/>
              <w:rPr>
                <w:rFonts w:ascii="Arial" w:hAnsi="Arial" w:cs="Arial"/>
              </w:rPr>
            </w:pPr>
            <w:r>
              <w:rPr>
                <w:rFonts w:ascii="Arial" w:hAnsi="Arial" w:cs="Arial"/>
              </w:rPr>
              <w:t>A pro-active approach which demonstrates drive and enthusiasm</w:t>
            </w:r>
          </w:p>
        </w:tc>
        <w:tc>
          <w:tcPr>
            <w:tcW w:w="4981" w:type="dxa"/>
          </w:tcPr>
          <w:p w14:paraId="5D8E1946" w14:textId="77777777" w:rsidR="0017006B" w:rsidRDefault="0017006B" w:rsidP="00C614F7">
            <w:pPr>
              <w:jc w:val="left"/>
              <w:rPr>
                <w:rFonts w:ascii="Arial" w:hAnsi="Arial" w:cs="Arial"/>
              </w:rPr>
            </w:pPr>
            <w:r>
              <w:rPr>
                <w:rFonts w:ascii="Arial" w:hAnsi="Arial" w:cs="Arial"/>
              </w:rPr>
              <w:t>Enthusiasm for support ACE’s development</w:t>
            </w:r>
          </w:p>
        </w:tc>
      </w:tr>
      <w:tr w:rsidR="0017006B" w14:paraId="0916E256" w14:textId="77777777" w:rsidTr="00D16103">
        <w:tc>
          <w:tcPr>
            <w:tcW w:w="4981" w:type="dxa"/>
          </w:tcPr>
          <w:p w14:paraId="6E76B9BE" w14:textId="77777777" w:rsidR="0017006B" w:rsidRDefault="0017006B" w:rsidP="00C614F7">
            <w:pPr>
              <w:jc w:val="left"/>
              <w:rPr>
                <w:rFonts w:ascii="Arial" w:hAnsi="Arial" w:cs="Arial"/>
              </w:rPr>
            </w:pPr>
            <w:r>
              <w:rPr>
                <w:rFonts w:ascii="Arial" w:hAnsi="Arial" w:cs="Arial"/>
              </w:rPr>
              <w:t xml:space="preserve">Ability to manage a varied </w:t>
            </w:r>
            <w:proofErr w:type="gramStart"/>
            <w:r>
              <w:rPr>
                <w:rFonts w:ascii="Arial" w:hAnsi="Arial" w:cs="Arial"/>
              </w:rPr>
              <w:t>work load</w:t>
            </w:r>
            <w:proofErr w:type="gramEnd"/>
          </w:p>
        </w:tc>
        <w:tc>
          <w:tcPr>
            <w:tcW w:w="4981" w:type="dxa"/>
          </w:tcPr>
          <w:p w14:paraId="5BC0A8C1" w14:textId="77777777" w:rsidR="0017006B" w:rsidRDefault="0017006B" w:rsidP="00C614F7">
            <w:pPr>
              <w:jc w:val="left"/>
              <w:rPr>
                <w:rFonts w:ascii="Arial" w:hAnsi="Arial" w:cs="Arial"/>
              </w:rPr>
            </w:pPr>
          </w:p>
        </w:tc>
      </w:tr>
      <w:tr w:rsidR="0017006B" w14:paraId="05B71886" w14:textId="77777777" w:rsidTr="00D16103">
        <w:tc>
          <w:tcPr>
            <w:tcW w:w="4981" w:type="dxa"/>
          </w:tcPr>
          <w:p w14:paraId="4DF5B823" w14:textId="77777777" w:rsidR="0017006B" w:rsidRDefault="0017006B" w:rsidP="00C614F7">
            <w:pPr>
              <w:jc w:val="left"/>
              <w:rPr>
                <w:rFonts w:ascii="Arial" w:hAnsi="Arial" w:cs="Arial"/>
              </w:rPr>
            </w:pPr>
            <w:r>
              <w:rPr>
                <w:rFonts w:ascii="Arial" w:hAnsi="Arial" w:cs="Arial"/>
              </w:rPr>
              <w:t>Team player</w:t>
            </w:r>
          </w:p>
        </w:tc>
        <w:tc>
          <w:tcPr>
            <w:tcW w:w="4981" w:type="dxa"/>
          </w:tcPr>
          <w:p w14:paraId="66A5E7B6" w14:textId="77777777" w:rsidR="0017006B" w:rsidRDefault="0017006B" w:rsidP="00C614F7">
            <w:pPr>
              <w:jc w:val="left"/>
              <w:rPr>
                <w:rFonts w:ascii="Arial" w:hAnsi="Arial" w:cs="Arial"/>
              </w:rPr>
            </w:pPr>
          </w:p>
        </w:tc>
      </w:tr>
      <w:tr w:rsidR="0017006B" w14:paraId="4C338F16" w14:textId="77777777" w:rsidTr="00D16103">
        <w:tc>
          <w:tcPr>
            <w:tcW w:w="4981" w:type="dxa"/>
          </w:tcPr>
          <w:p w14:paraId="5C347344" w14:textId="77777777" w:rsidR="0017006B" w:rsidRDefault="0017006B" w:rsidP="00C614F7">
            <w:pPr>
              <w:jc w:val="left"/>
              <w:rPr>
                <w:rFonts w:ascii="Arial" w:hAnsi="Arial" w:cs="Arial"/>
              </w:rPr>
            </w:pPr>
            <w:r>
              <w:rPr>
                <w:rFonts w:ascii="Arial" w:hAnsi="Arial" w:cs="Arial"/>
              </w:rPr>
              <w:t>Commitment to own professional development and participation in staff development activities</w:t>
            </w:r>
          </w:p>
        </w:tc>
        <w:tc>
          <w:tcPr>
            <w:tcW w:w="4981" w:type="dxa"/>
          </w:tcPr>
          <w:p w14:paraId="6336E672" w14:textId="77777777" w:rsidR="0017006B" w:rsidRDefault="0017006B" w:rsidP="00C614F7">
            <w:pPr>
              <w:jc w:val="left"/>
              <w:rPr>
                <w:rFonts w:ascii="Arial" w:hAnsi="Arial" w:cs="Arial"/>
              </w:rPr>
            </w:pPr>
          </w:p>
        </w:tc>
      </w:tr>
      <w:tr w:rsidR="0017006B" w14:paraId="668F0633" w14:textId="77777777" w:rsidTr="00D16103">
        <w:tc>
          <w:tcPr>
            <w:tcW w:w="4981" w:type="dxa"/>
          </w:tcPr>
          <w:p w14:paraId="71051981" w14:textId="77777777" w:rsidR="0017006B" w:rsidRDefault="0017006B" w:rsidP="00C614F7">
            <w:pPr>
              <w:jc w:val="left"/>
              <w:rPr>
                <w:rFonts w:ascii="Arial" w:hAnsi="Arial" w:cs="Arial"/>
              </w:rPr>
            </w:pPr>
            <w:r>
              <w:rPr>
                <w:rFonts w:ascii="Arial" w:hAnsi="Arial" w:cs="Arial"/>
              </w:rPr>
              <w:t>Open, honest and trustworthy</w:t>
            </w:r>
          </w:p>
        </w:tc>
        <w:tc>
          <w:tcPr>
            <w:tcW w:w="4981" w:type="dxa"/>
          </w:tcPr>
          <w:p w14:paraId="6BB053E2" w14:textId="77777777" w:rsidR="0017006B" w:rsidRDefault="0017006B" w:rsidP="00C614F7">
            <w:pPr>
              <w:jc w:val="left"/>
              <w:rPr>
                <w:rFonts w:ascii="Arial" w:hAnsi="Arial" w:cs="Arial"/>
              </w:rPr>
            </w:pPr>
          </w:p>
        </w:tc>
      </w:tr>
      <w:tr w:rsidR="0017006B" w14:paraId="30417273" w14:textId="77777777" w:rsidTr="00D16103">
        <w:tc>
          <w:tcPr>
            <w:tcW w:w="4981" w:type="dxa"/>
          </w:tcPr>
          <w:p w14:paraId="17EDD189" w14:textId="77777777" w:rsidR="0017006B" w:rsidRDefault="0017006B" w:rsidP="00C614F7">
            <w:pPr>
              <w:jc w:val="left"/>
              <w:rPr>
                <w:rFonts w:ascii="Arial" w:hAnsi="Arial" w:cs="Arial"/>
              </w:rPr>
            </w:pPr>
            <w:r>
              <w:rPr>
                <w:rFonts w:ascii="Arial" w:hAnsi="Arial" w:cs="Arial"/>
              </w:rPr>
              <w:t xml:space="preserve">Empathetic, with the ability to </w:t>
            </w:r>
            <w:proofErr w:type="gramStart"/>
            <w:r>
              <w:rPr>
                <w:rFonts w:ascii="Arial" w:hAnsi="Arial" w:cs="Arial"/>
              </w:rPr>
              <w:t>motivate  staff</w:t>
            </w:r>
            <w:proofErr w:type="gramEnd"/>
            <w:r>
              <w:rPr>
                <w:rFonts w:ascii="Arial" w:hAnsi="Arial" w:cs="Arial"/>
              </w:rPr>
              <w:t xml:space="preserve"> and learners</w:t>
            </w:r>
          </w:p>
        </w:tc>
        <w:tc>
          <w:tcPr>
            <w:tcW w:w="4981" w:type="dxa"/>
          </w:tcPr>
          <w:p w14:paraId="198C23AD" w14:textId="77777777" w:rsidR="0017006B" w:rsidRDefault="0017006B" w:rsidP="00C614F7">
            <w:pPr>
              <w:jc w:val="left"/>
              <w:rPr>
                <w:rFonts w:ascii="Arial" w:hAnsi="Arial" w:cs="Arial"/>
              </w:rPr>
            </w:pPr>
            <w:r>
              <w:rPr>
                <w:rFonts w:ascii="Arial" w:hAnsi="Arial" w:cs="Arial"/>
              </w:rPr>
              <w:t>Ability deal with conflict to promote positive outcomes</w:t>
            </w:r>
          </w:p>
        </w:tc>
      </w:tr>
    </w:tbl>
    <w:p w14:paraId="59D06E02" w14:textId="77777777" w:rsidR="0017006B" w:rsidRPr="00622202" w:rsidRDefault="0017006B" w:rsidP="00C614F7">
      <w:pPr>
        <w:jc w:val="left"/>
        <w:rPr>
          <w:rFonts w:ascii="Arial" w:hAnsi="Arial" w:cs="Arial"/>
        </w:rPr>
      </w:pPr>
    </w:p>
    <w:p w14:paraId="2C192077" w14:textId="77777777" w:rsidR="0017006B" w:rsidRPr="00C42F92" w:rsidRDefault="0017006B" w:rsidP="00C614F7">
      <w:pPr>
        <w:jc w:val="left"/>
        <w:rPr>
          <w:rFonts w:ascii="Arial" w:hAnsi="Arial" w:cs="Arial"/>
          <w:b/>
        </w:rPr>
      </w:pPr>
      <w:r w:rsidRPr="00C42F92">
        <w:rPr>
          <w:rFonts w:ascii="Arial" w:hAnsi="Arial" w:cs="Arial"/>
          <w:b/>
        </w:rPr>
        <w:t>Police and Reference Enquiries</w:t>
      </w:r>
    </w:p>
    <w:p w14:paraId="5AFF319F" w14:textId="77777777" w:rsidR="0017006B" w:rsidRDefault="0017006B" w:rsidP="00C614F7">
      <w:pPr>
        <w:jc w:val="left"/>
        <w:rPr>
          <w:rFonts w:ascii="Arial" w:hAnsi="Arial" w:cs="Arial"/>
        </w:rPr>
      </w:pPr>
      <w:r>
        <w:rPr>
          <w:rFonts w:ascii="Arial" w:hAnsi="Arial" w:cs="Arial"/>
        </w:rPr>
        <w:t xml:space="preserve">All appointments are made subject to satisfactory police and reference checks prior to </w:t>
      </w:r>
      <w:proofErr w:type="gramStart"/>
      <w:r>
        <w:rPr>
          <w:rFonts w:ascii="Arial" w:hAnsi="Arial" w:cs="Arial"/>
        </w:rPr>
        <w:t>appointment</w:t>
      </w:r>
      <w:proofErr w:type="gramEnd"/>
      <w:r>
        <w:rPr>
          <w:rFonts w:ascii="Arial" w:hAnsi="Arial" w:cs="Arial"/>
        </w:rPr>
        <w:t xml:space="preserve"> and you will be required to complete a</w:t>
      </w:r>
      <w:r w:rsidR="002B0B64">
        <w:rPr>
          <w:rFonts w:ascii="Arial" w:hAnsi="Arial" w:cs="Arial"/>
        </w:rPr>
        <w:t>n</w:t>
      </w:r>
      <w:r>
        <w:rPr>
          <w:rFonts w:ascii="Arial" w:hAnsi="Arial" w:cs="Arial"/>
        </w:rPr>
        <w:t xml:space="preserve"> Enhanced </w:t>
      </w:r>
      <w:r w:rsidR="002B0B64">
        <w:rPr>
          <w:rFonts w:ascii="Arial" w:hAnsi="Arial" w:cs="Arial"/>
        </w:rPr>
        <w:t>Disclosure and Barring Service</w:t>
      </w:r>
      <w:r>
        <w:rPr>
          <w:rFonts w:ascii="Arial" w:hAnsi="Arial" w:cs="Arial"/>
        </w:rPr>
        <w:t xml:space="preserve"> application form and evidence of identity must be provided.</w:t>
      </w:r>
    </w:p>
    <w:p w14:paraId="0B1F8A0A" w14:textId="77777777" w:rsidR="0017006B" w:rsidRDefault="0017006B" w:rsidP="00C614F7">
      <w:pPr>
        <w:jc w:val="left"/>
        <w:rPr>
          <w:rFonts w:ascii="Arial" w:hAnsi="Arial" w:cs="Arial"/>
        </w:rPr>
      </w:pPr>
    </w:p>
    <w:p w14:paraId="53FF5CFA" w14:textId="77777777" w:rsidR="0017006B" w:rsidRPr="00C42F92" w:rsidRDefault="0017006B" w:rsidP="00C614F7">
      <w:pPr>
        <w:jc w:val="left"/>
        <w:rPr>
          <w:rFonts w:ascii="Arial" w:hAnsi="Arial" w:cs="Arial"/>
          <w:b/>
        </w:rPr>
      </w:pPr>
      <w:r w:rsidRPr="00C42F92">
        <w:rPr>
          <w:rFonts w:ascii="Arial" w:hAnsi="Arial" w:cs="Arial"/>
          <w:b/>
        </w:rPr>
        <w:t>Equal Opportunities</w:t>
      </w:r>
    </w:p>
    <w:p w14:paraId="069EB745" w14:textId="77777777" w:rsidR="0017006B" w:rsidRPr="00B84C47" w:rsidRDefault="0017006B" w:rsidP="00C614F7">
      <w:pPr>
        <w:jc w:val="left"/>
        <w:rPr>
          <w:rFonts w:ascii="Arial" w:hAnsi="Arial" w:cs="Arial"/>
        </w:rPr>
      </w:pPr>
      <w:r>
        <w:rPr>
          <w:rFonts w:ascii="Arial" w:hAnsi="Arial" w:cs="Arial"/>
        </w:rPr>
        <w:t xml:space="preserve">ACE is committed to ensuring that staff are appointed </w:t>
      </w:r>
      <w:proofErr w:type="gramStart"/>
      <w:r>
        <w:rPr>
          <w:rFonts w:ascii="Arial" w:hAnsi="Arial" w:cs="Arial"/>
        </w:rPr>
        <w:t>on the basis of</w:t>
      </w:r>
      <w:proofErr w:type="gramEnd"/>
      <w:r>
        <w:rPr>
          <w:rFonts w:ascii="Arial" w:hAnsi="Arial" w:cs="Arial"/>
        </w:rPr>
        <w:t xml:space="preserve"> merit, regardless of ethnic origin, sex or disability, sexual orientation, race, colour, nationality (within current legislation) Marital status, caring or parental responsibilities, ages or personal beliefs on matters such as religion and politics. </w:t>
      </w:r>
    </w:p>
    <w:p w14:paraId="11E97A62" w14:textId="77777777" w:rsidR="0017006B" w:rsidRDefault="0017006B" w:rsidP="00C614F7">
      <w:pPr>
        <w:jc w:val="left"/>
        <w:rPr>
          <w:rFonts w:ascii="Arial" w:hAnsi="Arial" w:cs="Arial"/>
          <w:sz w:val="48"/>
          <w:szCs w:val="48"/>
        </w:rPr>
      </w:pPr>
    </w:p>
    <w:p w14:paraId="4508AA70" w14:textId="77777777" w:rsidR="0017006B" w:rsidRDefault="0017006B" w:rsidP="00C614F7">
      <w:pPr>
        <w:jc w:val="left"/>
        <w:rPr>
          <w:rFonts w:ascii="Arial" w:hAnsi="Arial" w:cs="Arial"/>
          <w:sz w:val="48"/>
          <w:szCs w:val="48"/>
        </w:rPr>
      </w:pPr>
    </w:p>
    <w:p w14:paraId="787F644C" w14:textId="77777777" w:rsidR="0017006B" w:rsidRDefault="0017006B" w:rsidP="00C614F7">
      <w:pPr>
        <w:jc w:val="left"/>
        <w:rPr>
          <w:rFonts w:ascii="Arial" w:hAnsi="Arial" w:cs="Arial"/>
        </w:rPr>
      </w:pPr>
    </w:p>
    <w:p w14:paraId="4A37C11A" w14:textId="77777777" w:rsidR="00656C90" w:rsidRDefault="00656C90" w:rsidP="00C614F7">
      <w:pPr>
        <w:jc w:val="left"/>
        <w:rPr>
          <w:rFonts w:ascii="Arial" w:hAnsi="Arial" w:cs="Arial"/>
        </w:rPr>
      </w:pPr>
    </w:p>
    <w:sectPr w:rsidR="00656C90" w:rsidSect="00DC54F5">
      <w:headerReference w:type="default" r:id="rId8"/>
      <w:footerReference w:type="default" r:id="rId9"/>
      <w:headerReference w:type="first" r:id="rId10"/>
      <w:footerReference w:type="first" r:id="rId11"/>
      <w:pgSz w:w="11906" w:h="16838"/>
      <w:pgMar w:top="512" w:right="720" w:bottom="720" w:left="720" w:header="485"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10642" w14:textId="77777777" w:rsidR="003B5890" w:rsidRDefault="003B5890" w:rsidP="00F1380C">
      <w:r>
        <w:separator/>
      </w:r>
    </w:p>
  </w:endnote>
  <w:endnote w:type="continuationSeparator" w:id="0">
    <w:p w14:paraId="7820CB30" w14:textId="77777777" w:rsidR="003B5890" w:rsidRDefault="003B5890" w:rsidP="00F1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0B59" w14:textId="77777777" w:rsidR="00164FB0" w:rsidRPr="00334E89" w:rsidRDefault="00164FB0" w:rsidP="00164FB0">
    <w:pPr>
      <w:pStyle w:val="Footer"/>
      <w:rPr>
        <w:color w:val="105476"/>
        <w:sz w:val="16"/>
      </w:rPr>
    </w:pPr>
    <w:r w:rsidRPr="00334E89">
      <w:rPr>
        <w:b/>
        <w:color w:val="105476"/>
        <w:sz w:val="16"/>
      </w:rPr>
      <w:t>Action Community Enterprises CIC</w:t>
    </w:r>
    <w:r w:rsidRPr="00CE5B05">
      <w:rPr>
        <w:color w:val="105476"/>
        <w:sz w:val="16"/>
        <w:szCs w:val="16"/>
      </w:rPr>
      <w:t xml:space="preserve"> </w:t>
    </w:r>
    <w:r w:rsidRPr="00334E89">
      <w:rPr>
        <w:color w:val="105476"/>
        <w:sz w:val="16"/>
        <w:szCs w:val="16"/>
      </w:rPr>
      <w:t>Company No. 7663378</w:t>
    </w:r>
    <w:r w:rsidRPr="00334E89">
      <w:rPr>
        <w:b/>
        <w:color w:val="105476"/>
        <w:sz w:val="16"/>
      </w:rPr>
      <w:br/>
    </w:r>
    <w:r w:rsidRPr="00334E89">
      <w:rPr>
        <w:color w:val="105476"/>
        <w:sz w:val="16"/>
      </w:rPr>
      <w:t>Viking House, Dewing Road, Rackheath Industrial Estate, Norwich, NR13 6PS</w:t>
    </w:r>
    <w:r>
      <w:rPr>
        <w:color w:val="105476"/>
        <w:sz w:val="16"/>
      </w:rPr>
      <w:t xml:space="preserve"> - </w:t>
    </w:r>
    <w:r w:rsidRPr="00334E89">
      <w:rPr>
        <w:color w:val="105476"/>
        <w:sz w:val="16"/>
      </w:rPr>
      <w:t>Tel: 01603 72030</w:t>
    </w:r>
    <w:r w:rsidR="00355154">
      <w:rPr>
        <w:color w:val="105476"/>
        <w:sz w:val="16"/>
      </w:rPr>
      <w:t>8</w:t>
    </w:r>
    <w:r w:rsidRPr="00334E89">
      <w:rPr>
        <w:color w:val="105476"/>
        <w:sz w:val="16"/>
      </w:rPr>
      <w:t xml:space="preserve">   Email: info@ace-project.org.uk</w:t>
    </w:r>
  </w:p>
  <w:p w14:paraId="4211F540" w14:textId="77777777" w:rsidR="00CE5B05" w:rsidRDefault="00CE5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D915" w14:textId="77777777" w:rsidR="00CE5B05" w:rsidRDefault="00CE5B05" w:rsidP="00CE5B05">
    <w:pPr>
      <w:pStyle w:val="Footer"/>
      <w:rPr>
        <w:b/>
        <w:color w:val="105476"/>
        <w:sz w:val="16"/>
      </w:rPr>
    </w:pPr>
  </w:p>
  <w:p w14:paraId="4841E39A" w14:textId="77777777" w:rsidR="00CE5B05" w:rsidRDefault="00CE5B05" w:rsidP="00CE5B05">
    <w:pPr>
      <w:jc w:val="left"/>
      <w:rPr>
        <w:rFonts w:ascii="Arial" w:hAnsi="Arial" w:cs="Arial"/>
      </w:rPr>
    </w:pPr>
    <w:r w:rsidRPr="00CE5B05">
      <w:rPr>
        <w:rFonts w:ascii="Arial" w:hAnsi="Arial" w:cs="Arial"/>
      </w:rPr>
      <w:t>Learner sign: ………………………………………………… Date: …………………………………</w:t>
    </w:r>
    <w:proofErr w:type="gramStart"/>
    <w:r w:rsidR="003114C5">
      <w:rPr>
        <w:rFonts w:ascii="Arial" w:hAnsi="Arial" w:cs="Arial"/>
      </w:rPr>
      <w:t>…..</w:t>
    </w:r>
    <w:proofErr w:type="gramEnd"/>
  </w:p>
  <w:p w14:paraId="22C57738" w14:textId="77777777" w:rsidR="003114C5" w:rsidRDefault="003114C5" w:rsidP="00CE5B05">
    <w:pPr>
      <w:jc w:val="left"/>
      <w:rPr>
        <w:rFonts w:ascii="Arial" w:hAnsi="Arial" w:cs="Arial"/>
      </w:rPr>
    </w:pPr>
  </w:p>
  <w:p w14:paraId="0C7B64E1" w14:textId="77777777" w:rsidR="00CE5B05" w:rsidRPr="003114C5" w:rsidRDefault="00CE5B05" w:rsidP="003114C5">
    <w:pPr>
      <w:jc w:val="left"/>
      <w:rPr>
        <w:rFonts w:ascii="Arial" w:hAnsi="Arial" w:cs="Arial"/>
      </w:rPr>
    </w:pPr>
    <w:r>
      <w:rPr>
        <w:rFonts w:ascii="Arial" w:hAnsi="Arial" w:cs="Arial"/>
      </w:rPr>
      <w:t>Assessor Name</w:t>
    </w:r>
    <w:proofErr w:type="gramStart"/>
    <w:r>
      <w:rPr>
        <w:rFonts w:ascii="Arial" w:hAnsi="Arial" w:cs="Arial"/>
      </w:rPr>
      <w:t>:</w:t>
    </w:r>
    <w:r w:rsidR="003114C5">
      <w:rPr>
        <w:rFonts w:ascii="Arial" w:hAnsi="Arial" w:cs="Arial"/>
      </w:rPr>
      <w:t xml:space="preserve"> .</w:t>
    </w:r>
    <w:proofErr w:type="gramEnd"/>
    <w:r w:rsidRPr="00CE5B05">
      <w:rPr>
        <w:rFonts w:ascii="Arial" w:hAnsi="Arial" w:cs="Arial"/>
      </w:rPr>
      <w:t xml:space="preserve"> ……………………………</w:t>
    </w:r>
    <w:r>
      <w:rPr>
        <w:rFonts w:ascii="Arial" w:hAnsi="Arial" w:cs="Arial"/>
      </w:rPr>
      <w:t>…</w:t>
    </w:r>
    <w:r w:rsidR="003114C5">
      <w:rPr>
        <w:rFonts w:ascii="Arial" w:hAnsi="Arial" w:cs="Arial"/>
      </w:rPr>
      <w:t xml:space="preserve"> Signed: ………</w:t>
    </w:r>
    <w:r w:rsidRPr="00CE5B05">
      <w:rPr>
        <w:rFonts w:ascii="Arial" w:hAnsi="Arial" w:cs="Arial"/>
      </w:rPr>
      <w:t>……………</w:t>
    </w:r>
    <w:proofErr w:type="gramStart"/>
    <w:r w:rsidRPr="00CE5B05">
      <w:rPr>
        <w:rFonts w:ascii="Arial" w:hAnsi="Arial" w:cs="Arial"/>
      </w:rPr>
      <w:t>…</w:t>
    </w:r>
    <w:r>
      <w:rPr>
        <w:rFonts w:ascii="Arial" w:hAnsi="Arial" w:cs="Arial"/>
      </w:rPr>
      <w:t>.</w:t>
    </w:r>
    <w:r w:rsidRPr="00CE5B05">
      <w:rPr>
        <w:rFonts w:ascii="Arial" w:hAnsi="Arial" w:cs="Arial"/>
      </w:rPr>
      <w:t>…..</w:t>
    </w:r>
    <w:proofErr w:type="gramEnd"/>
    <w:r w:rsidRPr="00CE5B05">
      <w:rPr>
        <w:rFonts w:ascii="Arial" w:hAnsi="Arial" w:cs="Arial"/>
      </w:rPr>
      <w:t xml:space="preserve">  Date …………… </w:t>
    </w:r>
  </w:p>
  <w:p w14:paraId="74D9D4CA" w14:textId="77777777" w:rsidR="00CE5B05" w:rsidRPr="00334E89" w:rsidRDefault="00AE2758" w:rsidP="00CE5B05">
    <w:pPr>
      <w:pStyle w:val="Footer"/>
      <w:rPr>
        <w:color w:val="105476"/>
        <w:sz w:val="16"/>
      </w:rPr>
    </w:pPr>
    <w:r w:rsidRPr="00334E89">
      <w:rPr>
        <w:b/>
        <w:color w:val="105476"/>
        <w:sz w:val="16"/>
      </w:rPr>
      <w:t>Action Community Enterprises CIC</w:t>
    </w:r>
    <w:r w:rsidR="00CE5B05" w:rsidRPr="00CE5B05">
      <w:rPr>
        <w:color w:val="105476"/>
        <w:sz w:val="16"/>
        <w:szCs w:val="16"/>
      </w:rPr>
      <w:t xml:space="preserve"> </w:t>
    </w:r>
    <w:r w:rsidR="00CE5B05" w:rsidRPr="00334E89">
      <w:rPr>
        <w:color w:val="105476"/>
        <w:sz w:val="16"/>
        <w:szCs w:val="16"/>
      </w:rPr>
      <w:t>Company No. 7663378</w:t>
    </w:r>
    <w:r w:rsidR="00334E89" w:rsidRPr="00334E89">
      <w:rPr>
        <w:b/>
        <w:color w:val="105476"/>
        <w:sz w:val="16"/>
      </w:rPr>
      <w:br/>
    </w:r>
    <w:r w:rsidRPr="00334E89">
      <w:rPr>
        <w:color w:val="105476"/>
        <w:sz w:val="16"/>
      </w:rPr>
      <w:t>Viking House, Dewing Road, Rackheath Industrial Estate, Norwich, NR13 6PS</w:t>
    </w:r>
    <w:r w:rsidR="00CE5B05">
      <w:rPr>
        <w:color w:val="105476"/>
        <w:sz w:val="16"/>
      </w:rPr>
      <w:t xml:space="preserve"> - </w:t>
    </w:r>
    <w:r w:rsidR="00CE5B05" w:rsidRPr="00334E89">
      <w:rPr>
        <w:color w:val="105476"/>
        <w:sz w:val="16"/>
      </w:rPr>
      <w:t>Tel: 01603 72030   Email: info@ace-project.org.uk</w:t>
    </w:r>
  </w:p>
  <w:p w14:paraId="63C54D68" w14:textId="77777777" w:rsidR="00334E89" w:rsidRPr="00334E89" w:rsidRDefault="00334E89" w:rsidP="00334E89">
    <w:pPr>
      <w:jc w:val="left"/>
      <w:rPr>
        <w:color w:val="105476"/>
        <w:sz w:val="16"/>
        <w:szCs w:val="16"/>
      </w:rPr>
    </w:pPr>
    <w:r w:rsidRPr="00334E89">
      <w:rPr>
        <w:color w:val="105476"/>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9F86" w14:textId="77777777" w:rsidR="003B5890" w:rsidRDefault="003B5890" w:rsidP="00F1380C">
      <w:r>
        <w:separator/>
      </w:r>
    </w:p>
  </w:footnote>
  <w:footnote w:type="continuationSeparator" w:id="0">
    <w:p w14:paraId="79BF7191" w14:textId="77777777" w:rsidR="003B5890" w:rsidRDefault="003B5890" w:rsidP="00F1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0863" w14:textId="77777777" w:rsidR="00E43289" w:rsidRDefault="00C84AAA" w:rsidP="00DC54F5">
    <w:pPr>
      <w:pStyle w:val="Header"/>
      <w:rPr>
        <w:noProof/>
        <w:lang w:eastAsia="en-GB"/>
      </w:rPr>
    </w:pPr>
    <w:r>
      <w:rPr>
        <w:noProof/>
        <w:color w:val="0000FF"/>
        <w:sz w:val="28"/>
        <w:szCs w:val="28"/>
        <w:lang w:eastAsia="en-GB"/>
      </w:rPr>
      <w:drawing>
        <wp:anchor distT="0" distB="0" distL="114300" distR="114300" simplePos="0" relativeHeight="251658240" behindDoc="0" locked="0" layoutInCell="1" allowOverlap="1" wp14:anchorId="1DE7A9A8" wp14:editId="5B644462">
          <wp:simplePos x="0" y="0"/>
          <wp:positionH relativeFrom="margin">
            <wp:posOffset>2386012</wp:posOffset>
          </wp:positionH>
          <wp:positionV relativeFrom="margin">
            <wp:posOffset>-772795</wp:posOffset>
          </wp:positionV>
          <wp:extent cx="1414145" cy="684530"/>
          <wp:effectExtent l="0" t="0" r="0" b="1270"/>
          <wp:wrapSquare wrapText="bothSides"/>
          <wp:docPr id="7" name="Picture 2" descr="ACE logo (sing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logo (single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4145" cy="684530"/>
                  </a:xfrm>
                  <a:prstGeom prst="rect">
                    <a:avLst/>
                  </a:prstGeom>
                </pic:spPr>
              </pic:pic>
            </a:graphicData>
          </a:graphic>
          <wp14:sizeRelH relativeFrom="margin">
            <wp14:pctWidth>0</wp14:pctWidth>
          </wp14:sizeRelH>
          <wp14:sizeRelV relativeFrom="margin">
            <wp14:pctHeight>0</wp14:pctHeight>
          </wp14:sizeRelV>
        </wp:anchor>
      </w:drawing>
    </w:r>
  </w:p>
  <w:p w14:paraId="31D590C3" w14:textId="77777777" w:rsidR="00E43289" w:rsidRDefault="00E43289" w:rsidP="00E43289">
    <w:pPr>
      <w:pStyle w:val="Header"/>
      <w:jc w:val="left"/>
      <w:rPr>
        <w:noProof/>
        <w:lang w:eastAsia="en-GB"/>
      </w:rPr>
    </w:pPr>
  </w:p>
  <w:p w14:paraId="691F57AA" w14:textId="77777777" w:rsidR="00E43289" w:rsidRDefault="00E43289" w:rsidP="00E43289">
    <w:pPr>
      <w:pStyle w:val="Header"/>
      <w:jc w:val="left"/>
      <w:rPr>
        <w:noProof/>
        <w:lang w:eastAsia="en-GB"/>
      </w:rPr>
    </w:pPr>
  </w:p>
  <w:p w14:paraId="7272F1E4" w14:textId="77777777" w:rsidR="00E43289" w:rsidRPr="0018756D" w:rsidRDefault="00E43289" w:rsidP="00E43289">
    <w:pPr>
      <w:pStyle w:val="Header"/>
      <w:jc w:val="lef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6067" w14:textId="77777777" w:rsidR="00AE2758" w:rsidRPr="00334E89" w:rsidRDefault="00334E89" w:rsidP="00CE5B05">
    <w:pPr>
      <w:pStyle w:val="Header"/>
      <w:rPr>
        <w:color w:val="0000FF"/>
        <w:sz w:val="28"/>
        <w:szCs w:val="28"/>
      </w:rPr>
    </w:pPr>
    <w:r>
      <w:rPr>
        <w:noProof/>
        <w:color w:val="0000FF"/>
        <w:sz w:val="28"/>
        <w:szCs w:val="28"/>
        <w:lang w:eastAsia="en-GB"/>
      </w:rPr>
      <w:drawing>
        <wp:inline distT="0" distB="0" distL="0" distR="0" wp14:anchorId="30A03FD7" wp14:editId="0EBDE596">
          <wp:extent cx="1331125" cy="644893"/>
          <wp:effectExtent l="0" t="0" r="0" b="0"/>
          <wp:docPr id="8" name="Picture 8" descr="ACE logo (sing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logo (single colour).jpg"/>
                  <pic:cNvPicPr/>
                </pic:nvPicPr>
                <pic:blipFill>
                  <a:blip r:embed="rId1"/>
                  <a:stretch>
                    <a:fillRect/>
                  </a:stretch>
                </pic:blipFill>
                <pic:spPr>
                  <a:xfrm>
                    <a:off x="0" y="0"/>
                    <a:ext cx="1326367" cy="642588"/>
                  </a:xfrm>
                  <a:prstGeom prst="rect">
                    <a:avLst/>
                  </a:prstGeom>
                </pic:spPr>
              </pic:pic>
            </a:graphicData>
          </a:graphic>
        </wp:inline>
      </w:drawing>
    </w:r>
    <w:r w:rsidR="00CE5B05">
      <w:rPr>
        <w:noProof/>
        <w:lang w:eastAsia="en-GB"/>
      </w:rPr>
      <w:t xml:space="preserve"> </w:t>
    </w:r>
    <w:proofErr w:type="gramStart"/>
    <w:r w:rsidR="00CE5B05" w:rsidRPr="00CE5B05">
      <w:rPr>
        <w:rFonts w:ascii="Arial" w:hAnsi="Arial" w:cs="Arial"/>
      </w:rPr>
      <w:t>Name: ..</w:t>
    </w:r>
    <w:proofErr w:type="gramEnd"/>
    <w:r w:rsidR="00CE5B05" w:rsidRPr="00CE5B05">
      <w:rPr>
        <w:rFonts w:ascii="Arial" w:hAnsi="Arial" w:cs="Arial"/>
      </w:rPr>
      <w:t>……………</w:t>
    </w:r>
    <w:r w:rsidR="003114C5">
      <w:rPr>
        <w:rFonts w:ascii="Arial" w:hAnsi="Arial" w:cs="Arial"/>
      </w:rPr>
      <w:t>……………………… Date: …………….</w:t>
    </w:r>
    <w:r w:rsidR="00CE5B05">
      <w:rPr>
        <w:noProof/>
        <w:lang w:eastAsia="en-GB"/>
      </w:rPr>
      <w:drawing>
        <wp:inline distT="0" distB="0" distL="0" distR="0" wp14:anchorId="261D741A" wp14:editId="52FBBD4B">
          <wp:extent cx="991402" cy="646236"/>
          <wp:effectExtent l="0" t="0" r="0" b="0"/>
          <wp:docPr id="9" name="Picture 9" descr="OCN Eastern Reg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N Eastern Reg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378" cy="646221"/>
                  </a:xfrm>
                  <a:prstGeom prst="rect">
                    <a:avLst/>
                  </a:prstGeom>
                  <a:noFill/>
                  <a:ln>
                    <a:noFill/>
                  </a:ln>
                </pic:spPr>
              </pic:pic>
            </a:graphicData>
          </a:graphic>
        </wp:inline>
      </w:drawing>
    </w:r>
  </w:p>
  <w:p w14:paraId="52F026EF" w14:textId="77777777" w:rsidR="00AE2758" w:rsidRPr="00AE2758" w:rsidRDefault="00AE2758" w:rsidP="00AE2758">
    <w:pPr>
      <w:jc w:val="left"/>
      <w:rPr>
        <w:b/>
        <w:i/>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9C1"/>
    <w:multiLevelType w:val="hybridMultilevel"/>
    <w:tmpl w:val="83EC5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95F63"/>
    <w:multiLevelType w:val="hybridMultilevel"/>
    <w:tmpl w:val="57A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CB1"/>
    <w:multiLevelType w:val="hybridMultilevel"/>
    <w:tmpl w:val="75F4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6239A"/>
    <w:multiLevelType w:val="hybridMultilevel"/>
    <w:tmpl w:val="EC028FBE"/>
    <w:lvl w:ilvl="0" w:tplc="F1D049BA">
      <w:start w:val="1"/>
      <w:numFmt w:val="bullet"/>
      <w:lvlText w:val=""/>
      <w:lvlJc w:val="left"/>
      <w:pPr>
        <w:tabs>
          <w:tab w:val="num" w:pos="720"/>
        </w:tabs>
        <w:ind w:left="720" w:hanging="360"/>
      </w:pPr>
      <w:rPr>
        <w:rFonts w:ascii="Symbol" w:hAnsi="Symbol" w:hint="default"/>
        <w:sz w:val="20"/>
      </w:rPr>
    </w:lvl>
    <w:lvl w:ilvl="1" w:tplc="BA48F7F8" w:tentative="1">
      <w:start w:val="1"/>
      <w:numFmt w:val="bullet"/>
      <w:lvlText w:val="o"/>
      <w:lvlJc w:val="left"/>
      <w:pPr>
        <w:tabs>
          <w:tab w:val="num" w:pos="1440"/>
        </w:tabs>
        <w:ind w:left="1440" w:hanging="360"/>
      </w:pPr>
      <w:rPr>
        <w:rFonts w:ascii="Courier New" w:hAnsi="Courier New" w:hint="default"/>
        <w:sz w:val="20"/>
      </w:rPr>
    </w:lvl>
    <w:lvl w:ilvl="2" w:tplc="8A4062EC" w:tentative="1">
      <w:start w:val="1"/>
      <w:numFmt w:val="bullet"/>
      <w:lvlText w:val=""/>
      <w:lvlJc w:val="left"/>
      <w:pPr>
        <w:tabs>
          <w:tab w:val="num" w:pos="2160"/>
        </w:tabs>
        <w:ind w:left="2160" w:hanging="360"/>
      </w:pPr>
      <w:rPr>
        <w:rFonts w:ascii="Wingdings" w:hAnsi="Wingdings" w:hint="default"/>
        <w:sz w:val="20"/>
      </w:rPr>
    </w:lvl>
    <w:lvl w:ilvl="3" w:tplc="8CF4CECE" w:tentative="1">
      <w:start w:val="1"/>
      <w:numFmt w:val="bullet"/>
      <w:lvlText w:val=""/>
      <w:lvlJc w:val="left"/>
      <w:pPr>
        <w:tabs>
          <w:tab w:val="num" w:pos="2880"/>
        </w:tabs>
        <w:ind w:left="2880" w:hanging="360"/>
      </w:pPr>
      <w:rPr>
        <w:rFonts w:ascii="Wingdings" w:hAnsi="Wingdings" w:hint="default"/>
        <w:sz w:val="20"/>
      </w:rPr>
    </w:lvl>
    <w:lvl w:ilvl="4" w:tplc="37EE166C" w:tentative="1">
      <w:start w:val="1"/>
      <w:numFmt w:val="bullet"/>
      <w:lvlText w:val=""/>
      <w:lvlJc w:val="left"/>
      <w:pPr>
        <w:tabs>
          <w:tab w:val="num" w:pos="3600"/>
        </w:tabs>
        <w:ind w:left="3600" w:hanging="360"/>
      </w:pPr>
      <w:rPr>
        <w:rFonts w:ascii="Wingdings" w:hAnsi="Wingdings" w:hint="default"/>
        <w:sz w:val="20"/>
      </w:rPr>
    </w:lvl>
    <w:lvl w:ilvl="5" w:tplc="9B5464D8" w:tentative="1">
      <w:start w:val="1"/>
      <w:numFmt w:val="bullet"/>
      <w:lvlText w:val=""/>
      <w:lvlJc w:val="left"/>
      <w:pPr>
        <w:tabs>
          <w:tab w:val="num" w:pos="4320"/>
        </w:tabs>
        <w:ind w:left="4320" w:hanging="360"/>
      </w:pPr>
      <w:rPr>
        <w:rFonts w:ascii="Wingdings" w:hAnsi="Wingdings" w:hint="default"/>
        <w:sz w:val="20"/>
      </w:rPr>
    </w:lvl>
    <w:lvl w:ilvl="6" w:tplc="1910EBD0" w:tentative="1">
      <w:start w:val="1"/>
      <w:numFmt w:val="bullet"/>
      <w:lvlText w:val=""/>
      <w:lvlJc w:val="left"/>
      <w:pPr>
        <w:tabs>
          <w:tab w:val="num" w:pos="5040"/>
        </w:tabs>
        <w:ind w:left="5040" w:hanging="360"/>
      </w:pPr>
      <w:rPr>
        <w:rFonts w:ascii="Wingdings" w:hAnsi="Wingdings" w:hint="default"/>
        <w:sz w:val="20"/>
      </w:rPr>
    </w:lvl>
    <w:lvl w:ilvl="7" w:tplc="4000D3AA" w:tentative="1">
      <w:start w:val="1"/>
      <w:numFmt w:val="bullet"/>
      <w:lvlText w:val=""/>
      <w:lvlJc w:val="left"/>
      <w:pPr>
        <w:tabs>
          <w:tab w:val="num" w:pos="5760"/>
        </w:tabs>
        <w:ind w:left="5760" w:hanging="360"/>
      </w:pPr>
      <w:rPr>
        <w:rFonts w:ascii="Wingdings" w:hAnsi="Wingdings" w:hint="default"/>
        <w:sz w:val="20"/>
      </w:rPr>
    </w:lvl>
    <w:lvl w:ilvl="8" w:tplc="9AC8727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80358"/>
    <w:multiLevelType w:val="hybridMultilevel"/>
    <w:tmpl w:val="F79E0594"/>
    <w:lvl w:ilvl="0" w:tplc="5366C462">
      <w:start w:val="1"/>
      <w:numFmt w:val="bullet"/>
      <w:lvlText w:val=""/>
      <w:lvlJc w:val="left"/>
      <w:pPr>
        <w:tabs>
          <w:tab w:val="num" w:pos="720"/>
        </w:tabs>
        <w:ind w:left="720" w:hanging="360"/>
      </w:pPr>
      <w:rPr>
        <w:rFonts w:ascii="Symbol" w:hAnsi="Symbol" w:hint="default"/>
        <w:sz w:val="20"/>
      </w:rPr>
    </w:lvl>
    <w:lvl w:ilvl="1" w:tplc="8C40D94C" w:tentative="1">
      <w:start w:val="1"/>
      <w:numFmt w:val="bullet"/>
      <w:lvlText w:val="o"/>
      <w:lvlJc w:val="left"/>
      <w:pPr>
        <w:tabs>
          <w:tab w:val="num" w:pos="1440"/>
        </w:tabs>
        <w:ind w:left="1440" w:hanging="360"/>
      </w:pPr>
      <w:rPr>
        <w:rFonts w:ascii="Courier New" w:hAnsi="Courier New" w:hint="default"/>
        <w:sz w:val="20"/>
      </w:rPr>
    </w:lvl>
    <w:lvl w:ilvl="2" w:tplc="C450DA88" w:tentative="1">
      <w:start w:val="1"/>
      <w:numFmt w:val="bullet"/>
      <w:lvlText w:val=""/>
      <w:lvlJc w:val="left"/>
      <w:pPr>
        <w:tabs>
          <w:tab w:val="num" w:pos="2160"/>
        </w:tabs>
        <w:ind w:left="2160" w:hanging="360"/>
      </w:pPr>
      <w:rPr>
        <w:rFonts w:ascii="Wingdings" w:hAnsi="Wingdings" w:hint="default"/>
        <w:sz w:val="20"/>
      </w:rPr>
    </w:lvl>
    <w:lvl w:ilvl="3" w:tplc="22A463BA" w:tentative="1">
      <w:start w:val="1"/>
      <w:numFmt w:val="bullet"/>
      <w:lvlText w:val=""/>
      <w:lvlJc w:val="left"/>
      <w:pPr>
        <w:tabs>
          <w:tab w:val="num" w:pos="2880"/>
        </w:tabs>
        <w:ind w:left="2880" w:hanging="360"/>
      </w:pPr>
      <w:rPr>
        <w:rFonts w:ascii="Wingdings" w:hAnsi="Wingdings" w:hint="default"/>
        <w:sz w:val="20"/>
      </w:rPr>
    </w:lvl>
    <w:lvl w:ilvl="4" w:tplc="5306823C" w:tentative="1">
      <w:start w:val="1"/>
      <w:numFmt w:val="bullet"/>
      <w:lvlText w:val=""/>
      <w:lvlJc w:val="left"/>
      <w:pPr>
        <w:tabs>
          <w:tab w:val="num" w:pos="3600"/>
        </w:tabs>
        <w:ind w:left="3600" w:hanging="360"/>
      </w:pPr>
      <w:rPr>
        <w:rFonts w:ascii="Wingdings" w:hAnsi="Wingdings" w:hint="default"/>
        <w:sz w:val="20"/>
      </w:rPr>
    </w:lvl>
    <w:lvl w:ilvl="5" w:tplc="A6302AA0" w:tentative="1">
      <w:start w:val="1"/>
      <w:numFmt w:val="bullet"/>
      <w:lvlText w:val=""/>
      <w:lvlJc w:val="left"/>
      <w:pPr>
        <w:tabs>
          <w:tab w:val="num" w:pos="4320"/>
        </w:tabs>
        <w:ind w:left="4320" w:hanging="360"/>
      </w:pPr>
      <w:rPr>
        <w:rFonts w:ascii="Wingdings" w:hAnsi="Wingdings" w:hint="default"/>
        <w:sz w:val="20"/>
      </w:rPr>
    </w:lvl>
    <w:lvl w:ilvl="6" w:tplc="C35C39F0" w:tentative="1">
      <w:start w:val="1"/>
      <w:numFmt w:val="bullet"/>
      <w:lvlText w:val=""/>
      <w:lvlJc w:val="left"/>
      <w:pPr>
        <w:tabs>
          <w:tab w:val="num" w:pos="5040"/>
        </w:tabs>
        <w:ind w:left="5040" w:hanging="360"/>
      </w:pPr>
      <w:rPr>
        <w:rFonts w:ascii="Wingdings" w:hAnsi="Wingdings" w:hint="default"/>
        <w:sz w:val="20"/>
      </w:rPr>
    </w:lvl>
    <w:lvl w:ilvl="7" w:tplc="0BBA1F6E" w:tentative="1">
      <w:start w:val="1"/>
      <w:numFmt w:val="bullet"/>
      <w:lvlText w:val=""/>
      <w:lvlJc w:val="left"/>
      <w:pPr>
        <w:tabs>
          <w:tab w:val="num" w:pos="5760"/>
        </w:tabs>
        <w:ind w:left="5760" w:hanging="360"/>
      </w:pPr>
      <w:rPr>
        <w:rFonts w:ascii="Wingdings" w:hAnsi="Wingdings" w:hint="default"/>
        <w:sz w:val="20"/>
      </w:rPr>
    </w:lvl>
    <w:lvl w:ilvl="8" w:tplc="46E4FB2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44580"/>
    <w:multiLevelType w:val="hybridMultilevel"/>
    <w:tmpl w:val="0870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729C6"/>
    <w:multiLevelType w:val="hybridMultilevel"/>
    <w:tmpl w:val="A17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D5241"/>
    <w:multiLevelType w:val="hybridMultilevel"/>
    <w:tmpl w:val="ACA4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430E6"/>
    <w:multiLevelType w:val="hybridMultilevel"/>
    <w:tmpl w:val="A0D81232"/>
    <w:lvl w:ilvl="0" w:tplc="67B2859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2460E"/>
    <w:multiLevelType w:val="hybridMultilevel"/>
    <w:tmpl w:val="7FC4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C3A7D"/>
    <w:multiLevelType w:val="hybridMultilevel"/>
    <w:tmpl w:val="2C70089A"/>
    <w:lvl w:ilvl="0" w:tplc="4E464FF6">
      <w:start w:val="1"/>
      <w:numFmt w:val="bullet"/>
      <w:lvlText w:val=""/>
      <w:lvlJc w:val="left"/>
      <w:pPr>
        <w:tabs>
          <w:tab w:val="num" w:pos="720"/>
        </w:tabs>
        <w:ind w:left="720" w:hanging="360"/>
      </w:pPr>
      <w:rPr>
        <w:rFonts w:ascii="Symbol" w:hAnsi="Symbol" w:hint="default"/>
        <w:sz w:val="20"/>
      </w:rPr>
    </w:lvl>
    <w:lvl w:ilvl="1" w:tplc="1D56F3BA" w:tentative="1">
      <w:start w:val="1"/>
      <w:numFmt w:val="bullet"/>
      <w:lvlText w:val="o"/>
      <w:lvlJc w:val="left"/>
      <w:pPr>
        <w:tabs>
          <w:tab w:val="num" w:pos="1440"/>
        </w:tabs>
        <w:ind w:left="1440" w:hanging="360"/>
      </w:pPr>
      <w:rPr>
        <w:rFonts w:ascii="Courier New" w:hAnsi="Courier New" w:hint="default"/>
        <w:sz w:val="20"/>
      </w:rPr>
    </w:lvl>
    <w:lvl w:ilvl="2" w:tplc="C18E1948" w:tentative="1">
      <w:start w:val="1"/>
      <w:numFmt w:val="bullet"/>
      <w:lvlText w:val=""/>
      <w:lvlJc w:val="left"/>
      <w:pPr>
        <w:tabs>
          <w:tab w:val="num" w:pos="2160"/>
        </w:tabs>
        <w:ind w:left="2160" w:hanging="360"/>
      </w:pPr>
      <w:rPr>
        <w:rFonts w:ascii="Wingdings" w:hAnsi="Wingdings" w:hint="default"/>
        <w:sz w:val="20"/>
      </w:rPr>
    </w:lvl>
    <w:lvl w:ilvl="3" w:tplc="444A4FC0" w:tentative="1">
      <w:start w:val="1"/>
      <w:numFmt w:val="bullet"/>
      <w:lvlText w:val=""/>
      <w:lvlJc w:val="left"/>
      <w:pPr>
        <w:tabs>
          <w:tab w:val="num" w:pos="2880"/>
        </w:tabs>
        <w:ind w:left="2880" w:hanging="360"/>
      </w:pPr>
      <w:rPr>
        <w:rFonts w:ascii="Wingdings" w:hAnsi="Wingdings" w:hint="default"/>
        <w:sz w:val="20"/>
      </w:rPr>
    </w:lvl>
    <w:lvl w:ilvl="4" w:tplc="D338B91C" w:tentative="1">
      <w:start w:val="1"/>
      <w:numFmt w:val="bullet"/>
      <w:lvlText w:val=""/>
      <w:lvlJc w:val="left"/>
      <w:pPr>
        <w:tabs>
          <w:tab w:val="num" w:pos="3600"/>
        </w:tabs>
        <w:ind w:left="3600" w:hanging="360"/>
      </w:pPr>
      <w:rPr>
        <w:rFonts w:ascii="Wingdings" w:hAnsi="Wingdings" w:hint="default"/>
        <w:sz w:val="20"/>
      </w:rPr>
    </w:lvl>
    <w:lvl w:ilvl="5" w:tplc="0010B47A" w:tentative="1">
      <w:start w:val="1"/>
      <w:numFmt w:val="bullet"/>
      <w:lvlText w:val=""/>
      <w:lvlJc w:val="left"/>
      <w:pPr>
        <w:tabs>
          <w:tab w:val="num" w:pos="4320"/>
        </w:tabs>
        <w:ind w:left="4320" w:hanging="360"/>
      </w:pPr>
      <w:rPr>
        <w:rFonts w:ascii="Wingdings" w:hAnsi="Wingdings" w:hint="default"/>
        <w:sz w:val="20"/>
      </w:rPr>
    </w:lvl>
    <w:lvl w:ilvl="6" w:tplc="53882166" w:tentative="1">
      <w:start w:val="1"/>
      <w:numFmt w:val="bullet"/>
      <w:lvlText w:val=""/>
      <w:lvlJc w:val="left"/>
      <w:pPr>
        <w:tabs>
          <w:tab w:val="num" w:pos="5040"/>
        </w:tabs>
        <w:ind w:left="5040" w:hanging="360"/>
      </w:pPr>
      <w:rPr>
        <w:rFonts w:ascii="Wingdings" w:hAnsi="Wingdings" w:hint="default"/>
        <w:sz w:val="20"/>
      </w:rPr>
    </w:lvl>
    <w:lvl w:ilvl="7" w:tplc="BDD89C6C" w:tentative="1">
      <w:start w:val="1"/>
      <w:numFmt w:val="bullet"/>
      <w:lvlText w:val=""/>
      <w:lvlJc w:val="left"/>
      <w:pPr>
        <w:tabs>
          <w:tab w:val="num" w:pos="5760"/>
        </w:tabs>
        <w:ind w:left="5760" w:hanging="360"/>
      </w:pPr>
      <w:rPr>
        <w:rFonts w:ascii="Wingdings" w:hAnsi="Wingdings" w:hint="default"/>
        <w:sz w:val="20"/>
      </w:rPr>
    </w:lvl>
    <w:lvl w:ilvl="8" w:tplc="45ECD47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05972"/>
    <w:multiLevelType w:val="hybridMultilevel"/>
    <w:tmpl w:val="0B04E580"/>
    <w:lvl w:ilvl="0" w:tplc="D13A55CA">
      <w:start w:val="1"/>
      <w:numFmt w:val="bullet"/>
      <w:pStyle w:val="bullet"/>
      <w:lvlText w:val=""/>
      <w:lvlJc w:val="left"/>
      <w:pPr>
        <w:tabs>
          <w:tab w:val="num" w:pos="2062"/>
        </w:tabs>
        <w:ind w:left="206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01AF1"/>
    <w:multiLevelType w:val="hybridMultilevel"/>
    <w:tmpl w:val="AA4CC002"/>
    <w:lvl w:ilvl="0" w:tplc="B156DD2C">
      <w:start w:val="1"/>
      <w:numFmt w:val="bullet"/>
      <w:lvlText w:val=""/>
      <w:lvlJc w:val="left"/>
      <w:pPr>
        <w:tabs>
          <w:tab w:val="num" w:pos="720"/>
        </w:tabs>
        <w:ind w:left="720" w:hanging="360"/>
      </w:pPr>
      <w:rPr>
        <w:rFonts w:ascii="Symbol" w:hAnsi="Symbol" w:hint="default"/>
        <w:sz w:val="20"/>
      </w:rPr>
    </w:lvl>
    <w:lvl w:ilvl="1" w:tplc="6C50AD0E" w:tentative="1">
      <w:start w:val="1"/>
      <w:numFmt w:val="bullet"/>
      <w:lvlText w:val="o"/>
      <w:lvlJc w:val="left"/>
      <w:pPr>
        <w:tabs>
          <w:tab w:val="num" w:pos="1440"/>
        </w:tabs>
        <w:ind w:left="1440" w:hanging="360"/>
      </w:pPr>
      <w:rPr>
        <w:rFonts w:ascii="Courier New" w:hAnsi="Courier New" w:hint="default"/>
        <w:sz w:val="20"/>
      </w:rPr>
    </w:lvl>
    <w:lvl w:ilvl="2" w:tplc="9870708A" w:tentative="1">
      <w:start w:val="1"/>
      <w:numFmt w:val="bullet"/>
      <w:lvlText w:val=""/>
      <w:lvlJc w:val="left"/>
      <w:pPr>
        <w:tabs>
          <w:tab w:val="num" w:pos="2160"/>
        </w:tabs>
        <w:ind w:left="2160" w:hanging="360"/>
      </w:pPr>
      <w:rPr>
        <w:rFonts w:ascii="Wingdings" w:hAnsi="Wingdings" w:hint="default"/>
        <w:sz w:val="20"/>
      </w:rPr>
    </w:lvl>
    <w:lvl w:ilvl="3" w:tplc="D4846A56" w:tentative="1">
      <w:start w:val="1"/>
      <w:numFmt w:val="bullet"/>
      <w:lvlText w:val=""/>
      <w:lvlJc w:val="left"/>
      <w:pPr>
        <w:tabs>
          <w:tab w:val="num" w:pos="2880"/>
        </w:tabs>
        <w:ind w:left="2880" w:hanging="360"/>
      </w:pPr>
      <w:rPr>
        <w:rFonts w:ascii="Wingdings" w:hAnsi="Wingdings" w:hint="default"/>
        <w:sz w:val="20"/>
      </w:rPr>
    </w:lvl>
    <w:lvl w:ilvl="4" w:tplc="F3C0B8E0" w:tentative="1">
      <w:start w:val="1"/>
      <w:numFmt w:val="bullet"/>
      <w:lvlText w:val=""/>
      <w:lvlJc w:val="left"/>
      <w:pPr>
        <w:tabs>
          <w:tab w:val="num" w:pos="3600"/>
        </w:tabs>
        <w:ind w:left="3600" w:hanging="360"/>
      </w:pPr>
      <w:rPr>
        <w:rFonts w:ascii="Wingdings" w:hAnsi="Wingdings" w:hint="default"/>
        <w:sz w:val="20"/>
      </w:rPr>
    </w:lvl>
    <w:lvl w:ilvl="5" w:tplc="236AE562" w:tentative="1">
      <w:start w:val="1"/>
      <w:numFmt w:val="bullet"/>
      <w:lvlText w:val=""/>
      <w:lvlJc w:val="left"/>
      <w:pPr>
        <w:tabs>
          <w:tab w:val="num" w:pos="4320"/>
        </w:tabs>
        <w:ind w:left="4320" w:hanging="360"/>
      </w:pPr>
      <w:rPr>
        <w:rFonts w:ascii="Wingdings" w:hAnsi="Wingdings" w:hint="default"/>
        <w:sz w:val="20"/>
      </w:rPr>
    </w:lvl>
    <w:lvl w:ilvl="6" w:tplc="77ACA764" w:tentative="1">
      <w:start w:val="1"/>
      <w:numFmt w:val="bullet"/>
      <w:lvlText w:val=""/>
      <w:lvlJc w:val="left"/>
      <w:pPr>
        <w:tabs>
          <w:tab w:val="num" w:pos="5040"/>
        </w:tabs>
        <w:ind w:left="5040" w:hanging="360"/>
      </w:pPr>
      <w:rPr>
        <w:rFonts w:ascii="Wingdings" w:hAnsi="Wingdings" w:hint="default"/>
        <w:sz w:val="20"/>
      </w:rPr>
    </w:lvl>
    <w:lvl w:ilvl="7" w:tplc="53E2997E" w:tentative="1">
      <w:start w:val="1"/>
      <w:numFmt w:val="bullet"/>
      <w:lvlText w:val=""/>
      <w:lvlJc w:val="left"/>
      <w:pPr>
        <w:tabs>
          <w:tab w:val="num" w:pos="5760"/>
        </w:tabs>
        <w:ind w:left="5760" w:hanging="360"/>
      </w:pPr>
      <w:rPr>
        <w:rFonts w:ascii="Wingdings" w:hAnsi="Wingdings" w:hint="default"/>
        <w:sz w:val="20"/>
      </w:rPr>
    </w:lvl>
    <w:lvl w:ilvl="8" w:tplc="25C2E81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74ABF"/>
    <w:multiLevelType w:val="hybridMultilevel"/>
    <w:tmpl w:val="924A91B2"/>
    <w:lvl w:ilvl="0" w:tplc="D4DC7B30">
      <w:start w:val="1"/>
      <w:numFmt w:val="bullet"/>
      <w:lvlText w:val=""/>
      <w:lvlJc w:val="left"/>
      <w:pPr>
        <w:tabs>
          <w:tab w:val="num" w:pos="720"/>
        </w:tabs>
        <w:ind w:left="720" w:hanging="360"/>
      </w:pPr>
      <w:rPr>
        <w:rFonts w:ascii="Symbol" w:hAnsi="Symbol" w:hint="default"/>
        <w:sz w:val="20"/>
      </w:rPr>
    </w:lvl>
    <w:lvl w:ilvl="1" w:tplc="4796CD2A" w:tentative="1">
      <w:start w:val="1"/>
      <w:numFmt w:val="bullet"/>
      <w:lvlText w:val="o"/>
      <w:lvlJc w:val="left"/>
      <w:pPr>
        <w:tabs>
          <w:tab w:val="num" w:pos="1440"/>
        </w:tabs>
        <w:ind w:left="1440" w:hanging="360"/>
      </w:pPr>
      <w:rPr>
        <w:rFonts w:ascii="Courier New" w:hAnsi="Courier New" w:hint="default"/>
        <w:sz w:val="20"/>
      </w:rPr>
    </w:lvl>
    <w:lvl w:ilvl="2" w:tplc="4F12DC16" w:tentative="1">
      <w:start w:val="1"/>
      <w:numFmt w:val="bullet"/>
      <w:lvlText w:val=""/>
      <w:lvlJc w:val="left"/>
      <w:pPr>
        <w:tabs>
          <w:tab w:val="num" w:pos="2160"/>
        </w:tabs>
        <w:ind w:left="2160" w:hanging="360"/>
      </w:pPr>
      <w:rPr>
        <w:rFonts w:ascii="Wingdings" w:hAnsi="Wingdings" w:hint="default"/>
        <w:sz w:val="20"/>
      </w:rPr>
    </w:lvl>
    <w:lvl w:ilvl="3" w:tplc="C03E8F9A" w:tentative="1">
      <w:start w:val="1"/>
      <w:numFmt w:val="bullet"/>
      <w:lvlText w:val=""/>
      <w:lvlJc w:val="left"/>
      <w:pPr>
        <w:tabs>
          <w:tab w:val="num" w:pos="2880"/>
        </w:tabs>
        <w:ind w:left="2880" w:hanging="360"/>
      </w:pPr>
      <w:rPr>
        <w:rFonts w:ascii="Wingdings" w:hAnsi="Wingdings" w:hint="default"/>
        <w:sz w:val="20"/>
      </w:rPr>
    </w:lvl>
    <w:lvl w:ilvl="4" w:tplc="6CB01B42" w:tentative="1">
      <w:start w:val="1"/>
      <w:numFmt w:val="bullet"/>
      <w:lvlText w:val=""/>
      <w:lvlJc w:val="left"/>
      <w:pPr>
        <w:tabs>
          <w:tab w:val="num" w:pos="3600"/>
        </w:tabs>
        <w:ind w:left="3600" w:hanging="360"/>
      </w:pPr>
      <w:rPr>
        <w:rFonts w:ascii="Wingdings" w:hAnsi="Wingdings" w:hint="default"/>
        <w:sz w:val="20"/>
      </w:rPr>
    </w:lvl>
    <w:lvl w:ilvl="5" w:tplc="3396907A" w:tentative="1">
      <w:start w:val="1"/>
      <w:numFmt w:val="bullet"/>
      <w:lvlText w:val=""/>
      <w:lvlJc w:val="left"/>
      <w:pPr>
        <w:tabs>
          <w:tab w:val="num" w:pos="4320"/>
        </w:tabs>
        <w:ind w:left="4320" w:hanging="360"/>
      </w:pPr>
      <w:rPr>
        <w:rFonts w:ascii="Wingdings" w:hAnsi="Wingdings" w:hint="default"/>
        <w:sz w:val="20"/>
      </w:rPr>
    </w:lvl>
    <w:lvl w:ilvl="6" w:tplc="01E6487E" w:tentative="1">
      <w:start w:val="1"/>
      <w:numFmt w:val="bullet"/>
      <w:lvlText w:val=""/>
      <w:lvlJc w:val="left"/>
      <w:pPr>
        <w:tabs>
          <w:tab w:val="num" w:pos="5040"/>
        </w:tabs>
        <w:ind w:left="5040" w:hanging="360"/>
      </w:pPr>
      <w:rPr>
        <w:rFonts w:ascii="Wingdings" w:hAnsi="Wingdings" w:hint="default"/>
        <w:sz w:val="20"/>
      </w:rPr>
    </w:lvl>
    <w:lvl w:ilvl="7" w:tplc="A0D0C8F2" w:tentative="1">
      <w:start w:val="1"/>
      <w:numFmt w:val="bullet"/>
      <w:lvlText w:val=""/>
      <w:lvlJc w:val="left"/>
      <w:pPr>
        <w:tabs>
          <w:tab w:val="num" w:pos="5760"/>
        </w:tabs>
        <w:ind w:left="5760" w:hanging="360"/>
      </w:pPr>
      <w:rPr>
        <w:rFonts w:ascii="Wingdings" w:hAnsi="Wingdings" w:hint="default"/>
        <w:sz w:val="20"/>
      </w:rPr>
    </w:lvl>
    <w:lvl w:ilvl="8" w:tplc="8428877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A3886"/>
    <w:multiLevelType w:val="hybridMultilevel"/>
    <w:tmpl w:val="78107EC4"/>
    <w:lvl w:ilvl="0" w:tplc="CABE784A">
      <w:start w:val="1"/>
      <w:numFmt w:val="bullet"/>
      <w:lvlText w:val=""/>
      <w:lvlJc w:val="left"/>
      <w:pPr>
        <w:tabs>
          <w:tab w:val="num" w:pos="720"/>
        </w:tabs>
        <w:ind w:left="720" w:hanging="360"/>
      </w:pPr>
      <w:rPr>
        <w:rFonts w:ascii="Symbol" w:hAnsi="Symbol" w:hint="default"/>
        <w:sz w:val="20"/>
      </w:rPr>
    </w:lvl>
    <w:lvl w:ilvl="1" w:tplc="4A3E7AEE" w:tentative="1">
      <w:start w:val="1"/>
      <w:numFmt w:val="bullet"/>
      <w:lvlText w:val="o"/>
      <w:lvlJc w:val="left"/>
      <w:pPr>
        <w:tabs>
          <w:tab w:val="num" w:pos="1440"/>
        </w:tabs>
        <w:ind w:left="1440" w:hanging="360"/>
      </w:pPr>
      <w:rPr>
        <w:rFonts w:ascii="Courier New" w:hAnsi="Courier New" w:hint="default"/>
        <w:sz w:val="20"/>
      </w:rPr>
    </w:lvl>
    <w:lvl w:ilvl="2" w:tplc="7124FF24" w:tentative="1">
      <w:start w:val="1"/>
      <w:numFmt w:val="bullet"/>
      <w:lvlText w:val=""/>
      <w:lvlJc w:val="left"/>
      <w:pPr>
        <w:tabs>
          <w:tab w:val="num" w:pos="2160"/>
        </w:tabs>
        <w:ind w:left="2160" w:hanging="360"/>
      </w:pPr>
      <w:rPr>
        <w:rFonts w:ascii="Wingdings" w:hAnsi="Wingdings" w:hint="default"/>
        <w:sz w:val="20"/>
      </w:rPr>
    </w:lvl>
    <w:lvl w:ilvl="3" w:tplc="B5C84590" w:tentative="1">
      <w:start w:val="1"/>
      <w:numFmt w:val="bullet"/>
      <w:lvlText w:val=""/>
      <w:lvlJc w:val="left"/>
      <w:pPr>
        <w:tabs>
          <w:tab w:val="num" w:pos="2880"/>
        </w:tabs>
        <w:ind w:left="2880" w:hanging="360"/>
      </w:pPr>
      <w:rPr>
        <w:rFonts w:ascii="Wingdings" w:hAnsi="Wingdings" w:hint="default"/>
        <w:sz w:val="20"/>
      </w:rPr>
    </w:lvl>
    <w:lvl w:ilvl="4" w:tplc="F210F8BC" w:tentative="1">
      <w:start w:val="1"/>
      <w:numFmt w:val="bullet"/>
      <w:lvlText w:val=""/>
      <w:lvlJc w:val="left"/>
      <w:pPr>
        <w:tabs>
          <w:tab w:val="num" w:pos="3600"/>
        </w:tabs>
        <w:ind w:left="3600" w:hanging="360"/>
      </w:pPr>
      <w:rPr>
        <w:rFonts w:ascii="Wingdings" w:hAnsi="Wingdings" w:hint="default"/>
        <w:sz w:val="20"/>
      </w:rPr>
    </w:lvl>
    <w:lvl w:ilvl="5" w:tplc="C6AEB942" w:tentative="1">
      <w:start w:val="1"/>
      <w:numFmt w:val="bullet"/>
      <w:lvlText w:val=""/>
      <w:lvlJc w:val="left"/>
      <w:pPr>
        <w:tabs>
          <w:tab w:val="num" w:pos="4320"/>
        </w:tabs>
        <w:ind w:left="4320" w:hanging="360"/>
      </w:pPr>
      <w:rPr>
        <w:rFonts w:ascii="Wingdings" w:hAnsi="Wingdings" w:hint="default"/>
        <w:sz w:val="20"/>
      </w:rPr>
    </w:lvl>
    <w:lvl w:ilvl="6" w:tplc="B476C3DE" w:tentative="1">
      <w:start w:val="1"/>
      <w:numFmt w:val="bullet"/>
      <w:lvlText w:val=""/>
      <w:lvlJc w:val="left"/>
      <w:pPr>
        <w:tabs>
          <w:tab w:val="num" w:pos="5040"/>
        </w:tabs>
        <w:ind w:left="5040" w:hanging="360"/>
      </w:pPr>
      <w:rPr>
        <w:rFonts w:ascii="Wingdings" w:hAnsi="Wingdings" w:hint="default"/>
        <w:sz w:val="20"/>
      </w:rPr>
    </w:lvl>
    <w:lvl w:ilvl="7" w:tplc="9D147AA8" w:tentative="1">
      <w:start w:val="1"/>
      <w:numFmt w:val="bullet"/>
      <w:lvlText w:val=""/>
      <w:lvlJc w:val="left"/>
      <w:pPr>
        <w:tabs>
          <w:tab w:val="num" w:pos="5760"/>
        </w:tabs>
        <w:ind w:left="5760" w:hanging="360"/>
      </w:pPr>
      <w:rPr>
        <w:rFonts w:ascii="Wingdings" w:hAnsi="Wingdings" w:hint="default"/>
        <w:sz w:val="20"/>
      </w:rPr>
    </w:lvl>
    <w:lvl w:ilvl="8" w:tplc="1B866A9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F05A5"/>
    <w:multiLevelType w:val="hybridMultilevel"/>
    <w:tmpl w:val="52BC6FAC"/>
    <w:lvl w:ilvl="0" w:tplc="08090001">
      <w:start w:val="1"/>
      <w:numFmt w:val="bullet"/>
      <w:lvlText w:val=""/>
      <w:lvlJc w:val="left"/>
      <w:pPr>
        <w:ind w:left="2028" w:hanging="360"/>
      </w:pPr>
      <w:rPr>
        <w:rFonts w:ascii="Symbol" w:hAnsi="Symbol"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16" w15:restartNumberingAfterBreak="0">
    <w:nsid w:val="4B70435D"/>
    <w:multiLevelType w:val="hybridMultilevel"/>
    <w:tmpl w:val="2102CC90"/>
    <w:lvl w:ilvl="0" w:tplc="36A00E16">
      <w:start w:val="1"/>
      <w:numFmt w:val="bullet"/>
      <w:lvlText w:val=""/>
      <w:lvlJc w:val="left"/>
      <w:pPr>
        <w:tabs>
          <w:tab w:val="num" w:pos="720"/>
        </w:tabs>
        <w:ind w:left="720" w:hanging="360"/>
      </w:pPr>
      <w:rPr>
        <w:rFonts w:ascii="Symbol" w:hAnsi="Symbol" w:hint="default"/>
        <w:sz w:val="20"/>
      </w:rPr>
    </w:lvl>
    <w:lvl w:ilvl="1" w:tplc="D230262A" w:tentative="1">
      <w:start w:val="1"/>
      <w:numFmt w:val="bullet"/>
      <w:lvlText w:val="o"/>
      <w:lvlJc w:val="left"/>
      <w:pPr>
        <w:tabs>
          <w:tab w:val="num" w:pos="1440"/>
        </w:tabs>
        <w:ind w:left="1440" w:hanging="360"/>
      </w:pPr>
      <w:rPr>
        <w:rFonts w:ascii="Courier New" w:hAnsi="Courier New" w:hint="default"/>
        <w:sz w:val="20"/>
      </w:rPr>
    </w:lvl>
    <w:lvl w:ilvl="2" w:tplc="7E645066" w:tentative="1">
      <w:start w:val="1"/>
      <w:numFmt w:val="bullet"/>
      <w:lvlText w:val=""/>
      <w:lvlJc w:val="left"/>
      <w:pPr>
        <w:tabs>
          <w:tab w:val="num" w:pos="2160"/>
        </w:tabs>
        <w:ind w:left="2160" w:hanging="360"/>
      </w:pPr>
      <w:rPr>
        <w:rFonts w:ascii="Wingdings" w:hAnsi="Wingdings" w:hint="default"/>
        <w:sz w:val="20"/>
      </w:rPr>
    </w:lvl>
    <w:lvl w:ilvl="3" w:tplc="DD2EBC10" w:tentative="1">
      <w:start w:val="1"/>
      <w:numFmt w:val="bullet"/>
      <w:lvlText w:val=""/>
      <w:lvlJc w:val="left"/>
      <w:pPr>
        <w:tabs>
          <w:tab w:val="num" w:pos="2880"/>
        </w:tabs>
        <w:ind w:left="2880" w:hanging="360"/>
      </w:pPr>
      <w:rPr>
        <w:rFonts w:ascii="Wingdings" w:hAnsi="Wingdings" w:hint="default"/>
        <w:sz w:val="20"/>
      </w:rPr>
    </w:lvl>
    <w:lvl w:ilvl="4" w:tplc="207C7E22" w:tentative="1">
      <w:start w:val="1"/>
      <w:numFmt w:val="bullet"/>
      <w:lvlText w:val=""/>
      <w:lvlJc w:val="left"/>
      <w:pPr>
        <w:tabs>
          <w:tab w:val="num" w:pos="3600"/>
        </w:tabs>
        <w:ind w:left="3600" w:hanging="360"/>
      </w:pPr>
      <w:rPr>
        <w:rFonts w:ascii="Wingdings" w:hAnsi="Wingdings" w:hint="default"/>
        <w:sz w:val="20"/>
      </w:rPr>
    </w:lvl>
    <w:lvl w:ilvl="5" w:tplc="3B186056" w:tentative="1">
      <w:start w:val="1"/>
      <w:numFmt w:val="bullet"/>
      <w:lvlText w:val=""/>
      <w:lvlJc w:val="left"/>
      <w:pPr>
        <w:tabs>
          <w:tab w:val="num" w:pos="4320"/>
        </w:tabs>
        <w:ind w:left="4320" w:hanging="360"/>
      </w:pPr>
      <w:rPr>
        <w:rFonts w:ascii="Wingdings" w:hAnsi="Wingdings" w:hint="default"/>
        <w:sz w:val="20"/>
      </w:rPr>
    </w:lvl>
    <w:lvl w:ilvl="6" w:tplc="4AEE0BD8" w:tentative="1">
      <w:start w:val="1"/>
      <w:numFmt w:val="bullet"/>
      <w:lvlText w:val=""/>
      <w:lvlJc w:val="left"/>
      <w:pPr>
        <w:tabs>
          <w:tab w:val="num" w:pos="5040"/>
        </w:tabs>
        <w:ind w:left="5040" w:hanging="360"/>
      </w:pPr>
      <w:rPr>
        <w:rFonts w:ascii="Wingdings" w:hAnsi="Wingdings" w:hint="default"/>
        <w:sz w:val="20"/>
      </w:rPr>
    </w:lvl>
    <w:lvl w:ilvl="7" w:tplc="9EB6275A" w:tentative="1">
      <w:start w:val="1"/>
      <w:numFmt w:val="bullet"/>
      <w:lvlText w:val=""/>
      <w:lvlJc w:val="left"/>
      <w:pPr>
        <w:tabs>
          <w:tab w:val="num" w:pos="5760"/>
        </w:tabs>
        <w:ind w:left="5760" w:hanging="360"/>
      </w:pPr>
      <w:rPr>
        <w:rFonts w:ascii="Wingdings" w:hAnsi="Wingdings" w:hint="default"/>
        <w:sz w:val="20"/>
      </w:rPr>
    </w:lvl>
    <w:lvl w:ilvl="8" w:tplc="F3E8D3B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A7963"/>
    <w:multiLevelType w:val="hybridMultilevel"/>
    <w:tmpl w:val="2E2A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F1ACF"/>
    <w:multiLevelType w:val="hybridMultilevel"/>
    <w:tmpl w:val="3970EA7A"/>
    <w:lvl w:ilvl="0" w:tplc="F0D00426">
      <w:start w:val="1"/>
      <w:numFmt w:val="bullet"/>
      <w:lvlText w:val=""/>
      <w:lvlJc w:val="left"/>
      <w:pPr>
        <w:tabs>
          <w:tab w:val="num" w:pos="720"/>
        </w:tabs>
        <w:ind w:left="720" w:hanging="360"/>
      </w:pPr>
      <w:rPr>
        <w:rFonts w:ascii="Symbol" w:hAnsi="Symbol" w:hint="default"/>
        <w:sz w:val="20"/>
      </w:rPr>
    </w:lvl>
    <w:lvl w:ilvl="1" w:tplc="783891A2" w:tentative="1">
      <w:start w:val="1"/>
      <w:numFmt w:val="bullet"/>
      <w:lvlText w:val="o"/>
      <w:lvlJc w:val="left"/>
      <w:pPr>
        <w:tabs>
          <w:tab w:val="num" w:pos="1440"/>
        </w:tabs>
        <w:ind w:left="1440" w:hanging="360"/>
      </w:pPr>
      <w:rPr>
        <w:rFonts w:ascii="Courier New" w:hAnsi="Courier New" w:hint="default"/>
        <w:sz w:val="20"/>
      </w:rPr>
    </w:lvl>
    <w:lvl w:ilvl="2" w:tplc="73F271D4" w:tentative="1">
      <w:start w:val="1"/>
      <w:numFmt w:val="bullet"/>
      <w:lvlText w:val=""/>
      <w:lvlJc w:val="left"/>
      <w:pPr>
        <w:tabs>
          <w:tab w:val="num" w:pos="2160"/>
        </w:tabs>
        <w:ind w:left="2160" w:hanging="360"/>
      </w:pPr>
      <w:rPr>
        <w:rFonts w:ascii="Wingdings" w:hAnsi="Wingdings" w:hint="default"/>
        <w:sz w:val="20"/>
      </w:rPr>
    </w:lvl>
    <w:lvl w:ilvl="3" w:tplc="2D905D14" w:tentative="1">
      <w:start w:val="1"/>
      <w:numFmt w:val="bullet"/>
      <w:lvlText w:val=""/>
      <w:lvlJc w:val="left"/>
      <w:pPr>
        <w:tabs>
          <w:tab w:val="num" w:pos="2880"/>
        </w:tabs>
        <w:ind w:left="2880" w:hanging="360"/>
      </w:pPr>
      <w:rPr>
        <w:rFonts w:ascii="Wingdings" w:hAnsi="Wingdings" w:hint="default"/>
        <w:sz w:val="20"/>
      </w:rPr>
    </w:lvl>
    <w:lvl w:ilvl="4" w:tplc="5DE20E82" w:tentative="1">
      <w:start w:val="1"/>
      <w:numFmt w:val="bullet"/>
      <w:lvlText w:val=""/>
      <w:lvlJc w:val="left"/>
      <w:pPr>
        <w:tabs>
          <w:tab w:val="num" w:pos="3600"/>
        </w:tabs>
        <w:ind w:left="3600" w:hanging="360"/>
      </w:pPr>
      <w:rPr>
        <w:rFonts w:ascii="Wingdings" w:hAnsi="Wingdings" w:hint="default"/>
        <w:sz w:val="20"/>
      </w:rPr>
    </w:lvl>
    <w:lvl w:ilvl="5" w:tplc="094C21A2" w:tentative="1">
      <w:start w:val="1"/>
      <w:numFmt w:val="bullet"/>
      <w:lvlText w:val=""/>
      <w:lvlJc w:val="left"/>
      <w:pPr>
        <w:tabs>
          <w:tab w:val="num" w:pos="4320"/>
        </w:tabs>
        <w:ind w:left="4320" w:hanging="360"/>
      </w:pPr>
      <w:rPr>
        <w:rFonts w:ascii="Wingdings" w:hAnsi="Wingdings" w:hint="default"/>
        <w:sz w:val="20"/>
      </w:rPr>
    </w:lvl>
    <w:lvl w:ilvl="6" w:tplc="C122D5C0" w:tentative="1">
      <w:start w:val="1"/>
      <w:numFmt w:val="bullet"/>
      <w:lvlText w:val=""/>
      <w:lvlJc w:val="left"/>
      <w:pPr>
        <w:tabs>
          <w:tab w:val="num" w:pos="5040"/>
        </w:tabs>
        <w:ind w:left="5040" w:hanging="360"/>
      </w:pPr>
      <w:rPr>
        <w:rFonts w:ascii="Wingdings" w:hAnsi="Wingdings" w:hint="default"/>
        <w:sz w:val="20"/>
      </w:rPr>
    </w:lvl>
    <w:lvl w:ilvl="7" w:tplc="D402D69C" w:tentative="1">
      <w:start w:val="1"/>
      <w:numFmt w:val="bullet"/>
      <w:lvlText w:val=""/>
      <w:lvlJc w:val="left"/>
      <w:pPr>
        <w:tabs>
          <w:tab w:val="num" w:pos="5760"/>
        </w:tabs>
        <w:ind w:left="5760" w:hanging="360"/>
      </w:pPr>
      <w:rPr>
        <w:rFonts w:ascii="Wingdings" w:hAnsi="Wingdings" w:hint="default"/>
        <w:sz w:val="20"/>
      </w:rPr>
    </w:lvl>
    <w:lvl w:ilvl="8" w:tplc="CCAEDC5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920736"/>
    <w:multiLevelType w:val="hybridMultilevel"/>
    <w:tmpl w:val="8032A57E"/>
    <w:lvl w:ilvl="0" w:tplc="4BBE2850">
      <w:start w:val="1"/>
      <w:numFmt w:val="bullet"/>
      <w:lvlText w:val=""/>
      <w:lvlJc w:val="left"/>
      <w:pPr>
        <w:tabs>
          <w:tab w:val="num" w:pos="720"/>
        </w:tabs>
        <w:ind w:left="720" w:hanging="360"/>
      </w:pPr>
      <w:rPr>
        <w:rFonts w:ascii="Symbol" w:hAnsi="Symbol" w:hint="default"/>
        <w:sz w:val="20"/>
      </w:rPr>
    </w:lvl>
    <w:lvl w:ilvl="1" w:tplc="EBDE50F8" w:tentative="1">
      <w:start w:val="1"/>
      <w:numFmt w:val="bullet"/>
      <w:lvlText w:val="o"/>
      <w:lvlJc w:val="left"/>
      <w:pPr>
        <w:tabs>
          <w:tab w:val="num" w:pos="1440"/>
        </w:tabs>
        <w:ind w:left="1440" w:hanging="360"/>
      </w:pPr>
      <w:rPr>
        <w:rFonts w:ascii="Courier New" w:hAnsi="Courier New" w:hint="default"/>
        <w:sz w:val="20"/>
      </w:rPr>
    </w:lvl>
    <w:lvl w:ilvl="2" w:tplc="B928CC14" w:tentative="1">
      <w:start w:val="1"/>
      <w:numFmt w:val="bullet"/>
      <w:lvlText w:val=""/>
      <w:lvlJc w:val="left"/>
      <w:pPr>
        <w:tabs>
          <w:tab w:val="num" w:pos="2160"/>
        </w:tabs>
        <w:ind w:left="2160" w:hanging="360"/>
      </w:pPr>
      <w:rPr>
        <w:rFonts w:ascii="Wingdings" w:hAnsi="Wingdings" w:hint="default"/>
        <w:sz w:val="20"/>
      </w:rPr>
    </w:lvl>
    <w:lvl w:ilvl="3" w:tplc="90E2B424" w:tentative="1">
      <w:start w:val="1"/>
      <w:numFmt w:val="bullet"/>
      <w:lvlText w:val=""/>
      <w:lvlJc w:val="left"/>
      <w:pPr>
        <w:tabs>
          <w:tab w:val="num" w:pos="2880"/>
        </w:tabs>
        <w:ind w:left="2880" w:hanging="360"/>
      </w:pPr>
      <w:rPr>
        <w:rFonts w:ascii="Wingdings" w:hAnsi="Wingdings" w:hint="default"/>
        <w:sz w:val="20"/>
      </w:rPr>
    </w:lvl>
    <w:lvl w:ilvl="4" w:tplc="369EC336" w:tentative="1">
      <w:start w:val="1"/>
      <w:numFmt w:val="bullet"/>
      <w:lvlText w:val=""/>
      <w:lvlJc w:val="left"/>
      <w:pPr>
        <w:tabs>
          <w:tab w:val="num" w:pos="3600"/>
        </w:tabs>
        <w:ind w:left="3600" w:hanging="360"/>
      </w:pPr>
      <w:rPr>
        <w:rFonts w:ascii="Wingdings" w:hAnsi="Wingdings" w:hint="default"/>
        <w:sz w:val="20"/>
      </w:rPr>
    </w:lvl>
    <w:lvl w:ilvl="5" w:tplc="95A0B8E4" w:tentative="1">
      <w:start w:val="1"/>
      <w:numFmt w:val="bullet"/>
      <w:lvlText w:val=""/>
      <w:lvlJc w:val="left"/>
      <w:pPr>
        <w:tabs>
          <w:tab w:val="num" w:pos="4320"/>
        </w:tabs>
        <w:ind w:left="4320" w:hanging="360"/>
      </w:pPr>
      <w:rPr>
        <w:rFonts w:ascii="Wingdings" w:hAnsi="Wingdings" w:hint="default"/>
        <w:sz w:val="20"/>
      </w:rPr>
    </w:lvl>
    <w:lvl w:ilvl="6" w:tplc="818A175A" w:tentative="1">
      <w:start w:val="1"/>
      <w:numFmt w:val="bullet"/>
      <w:lvlText w:val=""/>
      <w:lvlJc w:val="left"/>
      <w:pPr>
        <w:tabs>
          <w:tab w:val="num" w:pos="5040"/>
        </w:tabs>
        <w:ind w:left="5040" w:hanging="360"/>
      </w:pPr>
      <w:rPr>
        <w:rFonts w:ascii="Wingdings" w:hAnsi="Wingdings" w:hint="default"/>
        <w:sz w:val="20"/>
      </w:rPr>
    </w:lvl>
    <w:lvl w:ilvl="7" w:tplc="4942D8E8" w:tentative="1">
      <w:start w:val="1"/>
      <w:numFmt w:val="bullet"/>
      <w:lvlText w:val=""/>
      <w:lvlJc w:val="left"/>
      <w:pPr>
        <w:tabs>
          <w:tab w:val="num" w:pos="5760"/>
        </w:tabs>
        <w:ind w:left="5760" w:hanging="360"/>
      </w:pPr>
      <w:rPr>
        <w:rFonts w:ascii="Wingdings" w:hAnsi="Wingdings" w:hint="default"/>
        <w:sz w:val="20"/>
      </w:rPr>
    </w:lvl>
    <w:lvl w:ilvl="8" w:tplc="BFFCA39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C1F40"/>
    <w:multiLevelType w:val="hybridMultilevel"/>
    <w:tmpl w:val="69BE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B577F"/>
    <w:multiLevelType w:val="hybridMultilevel"/>
    <w:tmpl w:val="C074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104419">
    <w:abstractNumId w:val="1"/>
  </w:num>
  <w:num w:numId="2" w16cid:durableId="584657011">
    <w:abstractNumId w:val="15"/>
  </w:num>
  <w:num w:numId="3" w16cid:durableId="1242327484">
    <w:abstractNumId w:val="11"/>
  </w:num>
  <w:num w:numId="4" w16cid:durableId="951209053">
    <w:abstractNumId w:val="19"/>
  </w:num>
  <w:num w:numId="5" w16cid:durableId="414523359">
    <w:abstractNumId w:val="14"/>
  </w:num>
  <w:num w:numId="6" w16cid:durableId="866217187">
    <w:abstractNumId w:val="10"/>
  </w:num>
  <w:num w:numId="7" w16cid:durableId="113444685">
    <w:abstractNumId w:val="3"/>
  </w:num>
  <w:num w:numId="8" w16cid:durableId="1960143495">
    <w:abstractNumId w:val="12"/>
  </w:num>
  <w:num w:numId="9" w16cid:durableId="1719862116">
    <w:abstractNumId w:val="13"/>
  </w:num>
  <w:num w:numId="10" w16cid:durableId="1175069186">
    <w:abstractNumId w:val="4"/>
  </w:num>
  <w:num w:numId="11" w16cid:durableId="919876575">
    <w:abstractNumId w:val="16"/>
  </w:num>
  <w:num w:numId="12" w16cid:durableId="851721178">
    <w:abstractNumId w:val="18"/>
  </w:num>
  <w:num w:numId="13" w16cid:durableId="600258138">
    <w:abstractNumId w:val="0"/>
  </w:num>
  <w:num w:numId="14" w16cid:durableId="1621448808">
    <w:abstractNumId w:val="2"/>
  </w:num>
  <w:num w:numId="15" w16cid:durableId="1315767131">
    <w:abstractNumId w:val="8"/>
  </w:num>
  <w:num w:numId="16" w16cid:durableId="841549635">
    <w:abstractNumId w:val="21"/>
  </w:num>
  <w:num w:numId="17" w16cid:durableId="1481385108">
    <w:abstractNumId w:val="6"/>
  </w:num>
  <w:num w:numId="18" w16cid:durableId="2067334459">
    <w:abstractNumId w:val="7"/>
  </w:num>
  <w:num w:numId="19" w16cid:durableId="354230771">
    <w:abstractNumId w:val="9"/>
  </w:num>
  <w:num w:numId="20" w16cid:durableId="1007752978">
    <w:abstractNumId w:val="17"/>
  </w:num>
  <w:num w:numId="21" w16cid:durableId="1053699612">
    <w:abstractNumId w:val="20"/>
  </w:num>
  <w:num w:numId="22" w16cid:durableId="345789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25855F-37CC-4B3E-9407-78A973BDC029}"/>
    <w:docVar w:name="dgnword-eventsink" w:val="155832688"/>
  </w:docVars>
  <w:rsids>
    <w:rsidRoot w:val="00F1380C"/>
    <w:rsid w:val="00054989"/>
    <w:rsid w:val="0007080C"/>
    <w:rsid w:val="000B3E89"/>
    <w:rsid w:val="000C0667"/>
    <w:rsid w:val="000E3BDB"/>
    <w:rsid w:val="000F5FBD"/>
    <w:rsid w:val="00103A6D"/>
    <w:rsid w:val="00117C28"/>
    <w:rsid w:val="001252AB"/>
    <w:rsid w:val="00131BCD"/>
    <w:rsid w:val="00164FB0"/>
    <w:rsid w:val="0017006B"/>
    <w:rsid w:val="0018756D"/>
    <w:rsid w:val="001A062C"/>
    <w:rsid w:val="001A665B"/>
    <w:rsid w:val="001B0FD9"/>
    <w:rsid w:val="001C47D9"/>
    <w:rsid w:val="00217906"/>
    <w:rsid w:val="00223232"/>
    <w:rsid w:val="00231120"/>
    <w:rsid w:val="002344D0"/>
    <w:rsid w:val="0024610C"/>
    <w:rsid w:val="00272344"/>
    <w:rsid w:val="00276988"/>
    <w:rsid w:val="00277332"/>
    <w:rsid w:val="002A05D5"/>
    <w:rsid w:val="002A7DB0"/>
    <w:rsid w:val="002B0299"/>
    <w:rsid w:val="002B0B64"/>
    <w:rsid w:val="002C47FF"/>
    <w:rsid w:val="002E1C37"/>
    <w:rsid w:val="00303A4C"/>
    <w:rsid w:val="00304FFC"/>
    <w:rsid w:val="00305A7F"/>
    <w:rsid w:val="003114C5"/>
    <w:rsid w:val="00322F60"/>
    <w:rsid w:val="00324467"/>
    <w:rsid w:val="003249D2"/>
    <w:rsid w:val="00326580"/>
    <w:rsid w:val="00332941"/>
    <w:rsid w:val="00334E89"/>
    <w:rsid w:val="00355154"/>
    <w:rsid w:val="00363E5D"/>
    <w:rsid w:val="003676CA"/>
    <w:rsid w:val="0038216A"/>
    <w:rsid w:val="00384BC5"/>
    <w:rsid w:val="0038529C"/>
    <w:rsid w:val="003A6E9E"/>
    <w:rsid w:val="003B5890"/>
    <w:rsid w:val="003D7250"/>
    <w:rsid w:val="003E4EA3"/>
    <w:rsid w:val="003E5005"/>
    <w:rsid w:val="003F13F0"/>
    <w:rsid w:val="003F5A21"/>
    <w:rsid w:val="00411CEA"/>
    <w:rsid w:val="00416BD0"/>
    <w:rsid w:val="00420824"/>
    <w:rsid w:val="00431085"/>
    <w:rsid w:val="004356AD"/>
    <w:rsid w:val="00455FFB"/>
    <w:rsid w:val="00461AA6"/>
    <w:rsid w:val="0046517C"/>
    <w:rsid w:val="004B4829"/>
    <w:rsid w:val="004B67EF"/>
    <w:rsid w:val="004D1E06"/>
    <w:rsid w:val="004D6D2B"/>
    <w:rsid w:val="00503936"/>
    <w:rsid w:val="00503C1D"/>
    <w:rsid w:val="005065B6"/>
    <w:rsid w:val="00514DC8"/>
    <w:rsid w:val="005205F0"/>
    <w:rsid w:val="005316E1"/>
    <w:rsid w:val="005445BC"/>
    <w:rsid w:val="005713EE"/>
    <w:rsid w:val="0058186E"/>
    <w:rsid w:val="0059152A"/>
    <w:rsid w:val="0059573C"/>
    <w:rsid w:val="005A2FCD"/>
    <w:rsid w:val="005B0D27"/>
    <w:rsid w:val="005C388B"/>
    <w:rsid w:val="005D23DE"/>
    <w:rsid w:val="005D6A9A"/>
    <w:rsid w:val="005F3A4B"/>
    <w:rsid w:val="006147D2"/>
    <w:rsid w:val="00622202"/>
    <w:rsid w:val="00643266"/>
    <w:rsid w:val="00650FD8"/>
    <w:rsid w:val="00655564"/>
    <w:rsid w:val="00656C90"/>
    <w:rsid w:val="00661CA4"/>
    <w:rsid w:val="00667252"/>
    <w:rsid w:val="00672946"/>
    <w:rsid w:val="00682178"/>
    <w:rsid w:val="006A240D"/>
    <w:rsid w:val="006B000E"/>
    <w:rsid w:val="006B5366"/>
    <w:rsid w:val="006B5513"/>
    <w:rsid w:val="0071713A"/>
    <w:rsid w:val="00727F3E"/>
    <w:rsid w:val="00736729"/>
    <w:rsid w:val="007728AA"/>
    <w:rsid w:val="007925BC"/>
    <w:rsid w:val="00794512"/>
    <w:rsid w:val="007B3F61"/>
    <w:rsid w:val="007C1D09"/>
    <w:rsid w:val="007D5A99"/>
    <w:rsid w:val="007E586C"/>
    <w:rsid w:val="007F1D78"/>
    <w:rsid w:val="00806099"/>
    <w:rsid w:val="00814FD4"/>
    <w:rsid w:val="008264E5"/>
    <w:rsid w:val="00827A1F"/>
    <w:rsid w:val="00833CDC"/>
    <w:rsid w:val="00873E23"/>
    <w:rsid w:val="008871F3"/>
    <w:rsid w:val="008A078F"/>
    <w:rsid w:val="008B7F56"/>
    <w:rsid w:val="008F5BBE"/>
    <w:rsid w:val="00931C88"/>
    <w:rsid w:val="00947E0B"/>
    <w:rsid w:val="00951ED9"/>
    <w:rsid w:val="00953B74"/>
    <w:rsid w:val="0097363D"/>
    <w:rsid w:val="00985B82"/>
    <w:rsid w:val="009D21C8"/>
    <w:rsid w:val="009D7C4B"/>
    <w:rsid w:val="009F3F40"/>
    <w:rsid w:val="00A01FFC"/>
    <w:rsid w:val="00A20408"/>
    <w:rsid w:val="00A24E01"/>
    <w:rsid w:val="00A44D40"/>
    <w:rsid w:val="00A4577B"/>
    <w:rsid w:val="00A4675D"/>
    <w:rsid w:val="00A54D84"/>
    <w:rsid w:val="00A754A6"/>
    <w:rsid w:val="00A76F38"/>
    <w:rsid w:val="00A84D59"/>
    <w:rsid w:val="00A8735F"/>
    <w:rsid w:val="00A94667"/>
    <w:rsid w:val="00AA7048"/>
    <w:rsid w:val="00AB08DB"/>
    <w:rsid w:val="00AC609D"/>
    <w:rsid w:val="00AC6CE0"/>
    <w:rsid w:val="00AC7FF6"/>
    <w:rsid w:val="00AE2758"/>
    <w:rsid w:val="00B01BB3"/>
    <w:rsid w:val="00B1055C"/>
    <w:rsid w:val="00B11E6C"/>
    <w:rsid w:val="00B404A7"/>
    <w:rsid w:val="00B421C1"/>
    <w:rsid w:val="00B66D7B"/>
    <w:rsid w:val="00BE3588"/>
    <w:rsid w:val="00C01497"/>
    <w:rsid w:val="00C13B2C"/>
    <w:rsid w:val="00C174C9"/>
    <w:rsid w:val="00C41C29"/>
    <w:rsid w:val="00C4210B"/>
    <w:rsid w:val="00C614F7"/>
    <w:rsid w:val="00C84AAA"/>
    <w:rsid w:val="00C86865"/>
    <w:rsid w:val="00C92EA1"/>
    <w:rsid w:val="00CA201E"/>
    <w:rsid w:val="00CB3A98"/>
    <w:rsid w:val="00CB4CEE"/>
    <w:rsid w:val="00CD2FC6"/>
    <w:rsid w:val="00CE5B05"/>
    <w:rsid w:val="00CF595C"/>
    <w:rsid w:val="00CF7A07"/>
    <w:rsid w:val="00D10362"/>
    <w:rsid w:val="00D11587"/>
    <w:rsid w:val="00D1269E"/>
    <w:rsid w:val="00D15030"/>
    <w:rsid w:val="00D20171"/>
    <w:rsid w:val="00D213D8"/>
    <w:rsid w:val="00D25B71"/>
    <w:rsid w:val="00D273EA"/>
    <w:rsid w:val="00D62174"/>
    <w:rsid w:val="00D642D5"/>
    <w:rsid w:val="00D7168A"/>
    <w:rsid w:val="00D813D7"/>
    <w:rsid w:val="00D94C79"/>
    <w:rsid w:val="00DC54F5"/>
    <w:rsid w:val="00DC6242"/>
    <w:rsid w:val="00DC68FC"/>
    <w:rsid w:val="00DE6D5A"/>
    <w:rsid w:val="00DF06CA"/>
    <w:rsid w:val="00DF5579"/>
    <w:rsid w:val="00DF65E3"/>
    <w:rsid w:val="00E0606D"/>
    <w:rsid w:val="00E164C7"/>
    <w:rsid w:val="00E269B1"/>
    <w:rsid w:val="00E3211C"/>
    <w:rsid w:val="00E402CA"/>
    <w:rsid w:val="00E43289"/>
    <w:rsid w:val="00E46277"/>
    <w:rsid w:val="00E662B9"/>
    <w:rsid w:val="00E70687"/>
    <w:rsid w:val="00E80C09"/>
    <w:rsid w:val="00EB3864"/>
    <w:rsid w:val="00EB720B"/>
    <w:rsid w:val="00EC3542"/>
    <w:rsid w:val="00EE7F68"/>
    <w:rsid w:val="00EF1F88"/>
    <w:rsid w:val="00EF4656"/>
    <w:rsid w:val="00F1380C"/>
    <w:rsid w:val="00F1604F"/>
    <w:rsid w:val="00F161C1"/>
    <w:rsid w:val="00F445CC"/>
    <w:rsid w:val="00F50E3C"/>
    <w:rsid w:val="00FB1675"/>
    <w:rsid w:val="00FB53BB"/>
    <w:rsid w:val="00FB655F"/>
    <w:rsid w:val="00FB67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A2FA1"/>
  <w15:docId w15:val="{42C0D451-B0E1-4567-BA1B-00CE293E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80C"/>
    <w:rPr>
      <w:rFonts w:ascii="Tahoma" w:hAnsi="Tahoma" w:cs="Tahoma"/>
      <w:sz w:val="16"/>
      <w:szCs w:val="16"/>
    </w:rPr>
  </w:style>
  <w:style w:type="character" w:customStyle="1" w:styleId="BalloonTextChar">
    <w:name w:val="Balloon Text Char"/>
    <w:basedOn w:val="DefaultParagraphFont"/>
    <w:link w:val="BalloonText"/>
    <w:uiPriority w:val="99"/>
    <w:semiHidden/>
    <w:rsid w:val="00F1380C"/>
    <w:rPr>
      <w:rFonts w:ascii="Tahoma" w:hAnsi="Tahoma" w:cs="Tahoma"/>
      <w:sz w:val="16"/>
      <w:szCs w:val="16"/>
    </w:rPr>
  </w:style>
  <w:style w:type="paragraph" w:styleId="Header">
    <w:name w:val="header"/>
    <w:basedOn w:val="Normal"/>
    <w:link w:val="HeaderChar"/>
    <w:uiPriority w:val="99"/>
    <w:unhideWhenUsed/>
    <w:rsid w:val="00F1380C"/>
    <w:pPr>
      <w:tabs>
        <w:tab w:val="center" w:pos="4513"/>
        <w:tab w:val="right" w:pos="9026"/>
      </w:tabs>
    </w:pPr>
  </w:style>
  <w:style w:type="character" w:customStyle="1" w:styleId="HeaderChar">
    <w:name w:val="Header Char"/>
    <w:basedOn w:val="DefaultParagraphFont"/>
    <w:link w:val="Header"/>
    <w:uiPriority w:val="99"/>
    <w:rsid w:val="00F1380C"/>
  </w:style>
  <w:style w:type="paragraph" w:styleId="Footer">
    <w:name w:val="footer"/>
    <w:basedOn w:val="Normal"/>
    <w:link w:val="FooterChar"/>
    <w:uiPriority w:val="99"/>
    <w:unhideWhenUsed/>
    <w:rsid w:val="00F1380C"/>
    <w:pPr>
      <w:tabs>
        <w:tab w:val="center" w:pos="4513"/>
        <w:tab w:val="right" w:pos="9026"/>
      </w:tabs>
    </w:pPr>
  </w:style>
  <w:style w:type="character" w:customStyle="1" w:styleId="FooterChar">
    <w:name w:val="Footer Char"/>
    <w:basedOn w:val="DefaultParagraphFont"/>
    <w:link w:val="Footer"/>
    <w:uiPriority w:val="99"/>
    <w:rsid w:val="00F1380C"/>
  </w:style>
  <w:style w:type="paragraph" w:styleId="ListParagraph">
    <w:name w:val="List Paragraph"/>
    <w:basedOn w:val="Normal"/>
    <w:link w:val="ListParagraphChar"/>
    <w:uiPriority w:val="34"/>
    <w:qFormat/>
    <w:rsid w:val="002A05D5"/>
    <w:pPr>
      <w:ind w:left="720"/>
      <w:contextualSpacing/>
    </w:pPr>
  </w:style>
  <w:style w:type="character" w:customStyle="1" w:styleId="ListParagraphChar">
    <w:name w:val="List Paragraph Char"/>
    <w:basedOn w:val="DefaultParagraphFont"/>
    <w:link w:val="ListParagraph"/>
    <w:uiPriority w:val="34"/>
    <w:rsid w:val="001B0FD9"/>
  </w:style>
  <w:style w:type="paragraph" w:customStyle="1" w:styleId="bullet">
    <w:name w:val="bullet"/>
    <w:basedOn w:val="ListParagraph"/>
    <w:qFormat/>
    <w:rsid w:val="005F3A4B"/>
    <w:pPr>
      <w:numPr>
        <w:numId w:val="3"/>
      </w:numPr>
      <w:jc w:val="left"/>
    </w:pPr>
    <w:rPr>
      <w:rFonts w:ascii="Arial" w:eastAsia="Times New Roman" w:hAnsi="Arial" w:cs="Arial"/>
      <w:sz w:val="20"/>
      <w:szCs w:val="28"/>
    </w:rPr>
  </w:style>
  <w:style w:type="paragraph" w:styleId="Title">
    <w:name w:val="Title"/>
    <w:basedOn w:val="Normal"/>
    <w:link w:val="TitleChar"/>
    <w:qFormat/>
    <w:rsid w:val="00F50E3C"/>
    <w:rPr>
      <w:rFonts w:ascii="Times New Roman" w:eastAsia="Times New Roman" w:hAnsi="Times New Roman"/>
      <w:b/>
      <w:bCs/>
      <w:sz w:val="36"/>
      <w:szCs w:val="36"/>
    </w:rPr>
  </w:style>
  <w:style w:type="character" w:customStyle="1" w:styleId="TitleChar">
    <w:name w:val="Title Char"/>
    <w:basedOn w:val="DefaultParagraphFont"/>
    <w:link w:val="Title"/>
    <w:rsid w:val="00F50E3C"/>
    <w:rPr>
      <w:rFonts w:ascii="Times New Roman" w:eastAsia="Times New Roman" w:hAnsi="Times New Roman"/>
      <w:b/>
      <w:bCs/>
      <w:sz w:val="36"/>
      <w:szCs w:val="36"/>
    </w:rPr>
  </w:style>
  <w:style w:type="paragraph" w:styleId="BodyText">
    <w:name w:val="Body Text"/>
    <w:basedOn w:val="Normal"/>
    <w:link w:val="BodyTextChar"/>
    <w:rsid w:val="001252AB"/>
    <w:pPr>
      <w:widowControl w:val="0"/>
      <w:autoSpaceDE w:val="0"/>
      <w:autoSpaceDN w:val="0"/>
      <w:adjustRightInd w:val="0"/>
      <w:jc w:val="left"/>
    </w:pPr>
    <w:rPr>
      <w:rFonts w:ascii="Arial" w:eastAsia="Times New Roman" w:hAnsi="Arial"/>
      <w:color w:val="000000"/>
      <w:sz w:val="20"/>
      <w:szCs w:val="20"/>
      <w:lang w:val="en-US"/>
    </w:rPr>
  </w:style>
  <w:style w:type="character" w:customStyle="1" w:styleId="BodyTextChar">
    <w:name w:val="Body Text Char"/>
    <w:basedOn w:val="DefaultParagraphFont"/>
    <w:link w:val="BodyText"/>
    <w:rsid w:val="001252AB"/>
    <w:rPr>
      <w:rFonts w:ascii="Arial" w:eastAsia="Times New Roman" w:hAnsi="Arial"/>
      <w:color w:val="000000"/>
      <w:sz w:val="20"/>
      <w:szCs w:val="20"/>
      <w:lang w:val="en-US"/>
    </w:rPr>
  </w:style>
  <w:style w:type="paragraph" w:styleId="NormalWeb">
    <w:name w:val="Normal (Web)"/>
    <w:basedOn w:val="Normal"/>
    <w:rsid w:val="001252AB"/>
    <w:pPr>
      <w:spacing w:before="100" w:beforeAutospacing="1" w:after="100" w:afterAutospacing="1"/>
      <w:jc w:val="left"/>
    </w:pPr>
    <w:rPr>
      <w:rFonts w:ascii="Times New Roman" w:eastAsia="Times New Roman" w:hAnsi="Times New Roman"/>
    </w:rPr>
  </w:style>
  <w:style w:type="character" w:styleId="Strong">
    <w:name w:val="Strong"/>
    <w:basedOn w:val="DefaultParagraphFont"/>
    <w:qFormat/>
    <w:rsid w:val="001252AB"/>
    <w:rPr>
      <w:b/>
      <w:bCs/>
    </w:rPr>
  </w:style>
  <w:style w:type="character" w:styleId="Emphasis">
    <w:name w:val="Emphasis"/>
    <w:basedOn w:val="DefaultParagraphFont"/>
    <w:qFormat/>
    <w:rsid w:val="00125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7ECB-06E2-4A4D-9B64-56C1E42D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Gardiner</dc:creator>
  <cp:lastModifiedBy>Lanie</cp:lastModifiedBy>
  <cp:revision>2</cp:revision>
  <cp:lastPrinted>2013-05-20T07:28:00Z</cp:lastPrinted>
  <dcterms:created xsi:type="dcterms:W3CDTF">2025-05-23T09:14:00Z</dcterms:created>
  <dcterms:modified xsi:type="dcterms:W3CDTF">2025-05-23T09:14:00Z</dcterms:modified>
</cp:coreProperties>
</file>